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A7" w:rsidRDefault="00B03EDA" w:rsidP="00B03EDA">
      <w:pPr>
        <w:jc w:val="center"/>
        <w:rPr>
          <w:sz w:val="24"/>
          <w:szCs w:val="24"/>
        </w:rPr>
      </w:pPr>
      <w:r w:rsidRPr="00B03EDA">
        <w:rPr>
          <w:rFonts w:hint="eastAsia"/>
          <w:sz w:val="24"/>
          <w:szCs w:val="24"/>
        </w:rPr>
        <w:t>平成</w:t>
      </w:r>
      <w:r w:rsidR="00CB236C">
        <w:rPr>
          <w:rFonts w:hint="eastAsia"/>
          <w:sz w:val="24"/>
          <w:szCs w:val="24"/>
        </w:rPr>
        <w:t>２５</w:t>
      </w:r>
      <w:r w:rsidRPr="00B03EDA">
        <w:rPr>
          <w:rFonts w:hint="eastAsia"/>
          <w:sz w:val="24"/>
          <w:szCs w:val="24"/>
        </w:rPr>
        <w:t>年度・自主研究会等の活動報告書</w:t>
      </w:r>
    </w:p>
    <w:p w:rsidR="00B03EDA" w:rsidRPr="00B03EDA" w:rsidRDefault="00B03EDA" w:rsidP="00B03ED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7673"/>
      </w:tblGrid>
      <w:tr w:rsidR="00B03EDA" w:rsidTr="00B03EDA">
        <w:tc>
          <w:tcPr>
            <w:tcW w:w="1988" w:type="dxa"/>
          </w:tcPr>
          <w:p w:rsidR="00B03EDA" w:rsidRDefault="00B03EDA">
            <w:r>
              <w:rPr>
                <w:rFonts w:hint="eastAsia"/>
              </w:rPr>
              <w:t>研究会等の名称</w:t>
            </w:r>
          </w:p>
        </w:tc>
        <w:tc>
          <w:tcPr>
            <w:tcW w:w="7848" w:type="dxa"/>
          </w:tcPr>
          <w:p w:rsidR="00B03EDA" w:rsidRDefault="00D62142">
            <w:r>
              <w:rPr>
                <w:rFonts w:hint="eastAsia"/>
              </w:rPr>
              <w:t>経営改善・事業再生研究会</w:t>
            </w:r>
          </w:p>
        </w:tc>
      </w:tr>
      <w:tr w:rsidR="00B03EDA" w:rsidTr="00B03EDA">
        <w:tc>
          <w:tcPr>
            <w:tcW w:w="1988" w:type="dxa"/>
          </w:tcPr>
          <w:p w:rsidR="00B03EDA" w:rsidRDefault="00B03EDA">
            <w:r>
              <w:rPr>
                <w:rFonts w:hint="eastAsia"/>
              </w:rPr>
              <w:t>代表者</w:t>
            </w:r>
          </w:p>
        </w:tc>
        <w:tc>
          <w:tcPr>
            <w:tcW w:w="7848" w:type="dxa"/>
          </w:tcPr>
          <w:p w:rsidR="00B03EDA" w:rsidRDefault="00D62142">
            <w:r>
              <w:rPr>
                <w:rFonts w:hint="eastAsia"/>
              </w:rPr>
              <w:t>菊池武司</w:t>
            </w:r>
          </w:p>
        </w:tc>
      </w:tr>
      <w:tr w:rsidR="00B03EDA" w:rsidTr="00B03EDA">
        <w:trPr>
          <w:trHeight w:val="672"/>
        </w:trPr>
        <w:tc>
          <w:tcPr>
            <w:tcW w:w="1988" w:type="dxa"/>
          </w:tcPr>
          <w:p w:rsidR="00B03EDA" w:rsidRDefault="00B03EDA" w:rsidP="00B03EDA">
            <w:r>
              <w:rPr>
                <w:rFonts w:hint="eastAsia"/>
              </w:rPr>
              <w:t>参加者</w:t>
            </w:r>
          </w:p>
        </w:tc>
        <w:tc>
          <w:tcPr>
            <w:tcW w:w="7848" w:type="dxa"/>
          </w:tcPr>
          <w:p w:rsidR="00B03EDA" w:rsidRDefault="006523CC"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名　</w:t>
            </w:r>
            <w:r w:rsidR="00D62142" w:rsidRPr="00D62142">
              <w:rPr>
                <w:rFonts w:hint="eastAsia"/>
              </w:rPr>
              <w:t>清成真一、藤田義範、長野研一、池田至郎、阿部芳久、岡田磨左英、中川智仁</w:t>
            </w:r>
            <w:r w:rsidR="00D62142">
              <w:rPr>
                <w:rFonts w:hint="eastAsia"/>
              </w:rPr>
              <w:t>、</w:t>
            </w:r>
            <w:r w:rsidR="00315CF6">
              <w:rPr>
                <w:rFonts w:hint="eastAsia"/>
              </w:rPr>
              <w:t>岩崎美紀、鍵野正則、村上洋一、三室忠之</w:t>
            </w:r>
          </w:p>
        </w:tc>
      </w:tr>
      <w:tr w:rsidR="00B03EDA" w:rsidTr="00B03EDA">
        <w:tc>
          <w:tcPr>
            <w:tcW w:w="1988" w:type="dxa"/>
          </w:tcPr>
          <w:p w:rsidR="00B03EDA" w:rsidRDefault="00B03EDA">
            <w:r>
              <w:rPr>
                <w:rFonts w:hint="eastAsia"/>
              </w:rPr>
              <w:t>研究会等活動の目的</w:t>
            </w:r>
          </w:p>
        </w:tc>
        <w:tc>
          <w:tcPr>
            <w:tcW w:w="7848" w:type="dxa"/>
          </w:tcPr>
          <w:p w:rsidR="00B03EDA" w:rsidRDefault="00D62142">
            <w:r>
              <w:rPr>
                <w:rFonts w:hint="eastAsia"/>
              </w:rPr>
              <w:t>中小企業診断士としての再生支援のあり方を研究し、スキルアップを図る。</w:t>
            </w:r>
          </w:p>
        </w:tc>
      </w:tr>
      <w:tr w:rsidR="00B03EDA" w:rsidTr="00B03EDA">
        <w:trPr>
          <w:trHeight w:val="1562"/>
        </w:trPr>
        <w:tc>
          <w:tcPr>
            <w:tcW w:w="1988" w:type="dxa"/>
          </w:tcPr>
          <w:p w:rsidR="00B03EDA" w:rsidRDefault="00B03EDA">
            <w:r>
              <w:rPr>
                <w:rFonts w:hint="eastAsia"/>
              </w:rPr>
              <w:t>活動の記録</w:t>
            </w:r>
          </w:p>
        </w:tc>
        <w:tc>
          <w:tcPr>
            <w:tcW w:w="7848" w:type="dxa"/>
          </w:tcPr>
          <w:p w:rsidR="00B03EDA" w:rsidRDefault="00D62142" w:rsidP="00D621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平成２５年　７月２２日　１９：００～２１：００</w:t>
            </w:r>
          </w:p>
          <w:p w:rsidR="00D62142" w:rsidRDefault="00D62142" w:rsidP="00D621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平成２５年　９月１９日　１９：００～２１：００</w:t>
            </w:r>
          </w:p>
          <w:p w:rsidR="00D62142" w:rsidRDefault="00D62142" w:rsidP="00D621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平成２５年１１月　２日　１６：００～１８：００</w:t>
            </w:r>
          </w:p>
          <w:p w:rsidR="00D62142" w:rsidRDefault="00D62142" w:rsidP="00D621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平成２６年　１月１６日　１９：００～２１：００</w:t>
            </w:r>
          </w:p>
          <w:p w:rsidR="00D62142" w:rsidRDefault="00D62142" w:rsidP="00D621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平成２６年　２月１５日　１６：００～１８：００</w:t>
            </w:r>
          </w:p>
        </w:tc>
      </w:tr>
      <w:tr w:rsidR="00B03EDA" w:rsidTr="00B03EDA">
        <w:trPr>
          <w:trHeight w:val="4249"/>
        </w:trPr>
        <w:tc>
          <w:tcPr>
            <w:tcW w:w="1988" w:type="dxa"/>
          </w:tcPr>
          <w:p w:rsidR="00B03EDA" w:rsidRDefault="00B03EDA">
            <w:r w:rsidRPr="00B03EDA">
              <w:rPr>
                <w:rFonts w:hint="eastAsia"/>
              </w:rPr>
              <w:t>研究会（調査研究事業）の成果</w:t>
            </w:r>
          </w:p>
        </w:tc>
        <w:tc>
          <w:tcPr>
            <w:tcW w:w="7848" w:type="dxa"/>
          </w:tcPr>
          <w:p w:rsidR="00606350" w:rsidRDefault="00606350" w:rsidP="00606350">
            <w:pPr>
              <w:ind w:left="235" w:hangingChars="100" w:hanging="235"/>
            </w:pPr>
            <w:r>
              <w:rPr>
                <w:rFonts w:hint="eastAsia"/>
              </w:rPr>
              <w:t>・</w:t>
            </w:r>
            <w:r w:rsidR="00315CF6">
              <w:rPr>
                <w:rFonts w:hint="eastAsia"/>
              </w:rPr>
              <w:t>3</w:t>
            </w:r>
            <w:r w:rsidR="00315CF6">
              <w:rPr>
                <w:rFonts w:hint="eastAsia"/>
              </w:rPr>
              <w:t>回に渡</w:t>
            </w:r>
            <w:r w:rsidR="00674DE4">
              <w:rPr>
                <w:rFonts w:hint="eastAsia"/>
              </w:rPr>
              <w:t>り</w:t>
            </w:r>
            <w:r w:rsidR="00315CF6">
              <w:rPr>
                <w:rFonts w:hint="eastAsia"/>
              </w:rPr>
              <w:t>、７名の再生支援経験者の事例報告を行い、事業再生に取り組むスタンス、</w:t>
            </w:r>
            <w:r w:rsidR="006B54FB">
              <w:rPr>
                <w:rFonts w:hint="eastAsia"/>
              </w:rPr>
              <w:t>提供してもらう資料、</w:t>
            </w:r>
            <w:r w:rsidR="008E3041">
              <w:rPr>
                <w:rFonts w:hint="eastAsia"/>
              </w:rPr>
              <w:t>業務</w:t>
            </w:r>
            <w:r w:rsidR="00315CF6">
              <w:rPr>
                <w:rFonts w:hint="eastAsia"/>
              </w:rPr>
              <w:t>フロー、必要な知識、使用する</w:t>
            </w:r>
            <w:r w:rsidR="008E3041">
              <w:rPr>
                <w:rFonts w:hint="eastAsia"/>
              </w:rPr>
              <w:t>ツールや</w:t>
            </w:r>
            <w:r w:rsidR="00315CF6">
              <w:rPr>
                <w:rFonts w:hint="eastAsia"/>
              </w:rPr>
              <w:t>フォーマット等の共有ができ</w:t>
            </w:r>
            <w:r w:rsidR="00674DE4">
              <w:rPr>
                <w:rFonts w:hint="eastAsia"/>
              </w:rPr>
              <w:t>た。</w:t>
            </w:r>
          </w:p>
          <w:p w:rsidR="00B03EDA" w:rsidRDefault="00606350" w:rsidP="00606350">
            <w:pPr>
              <w:ind w:left="235" w:hangingChars="100" w:hanging="235"/>
            </w:pPr>
            <w:r>
              <w:rPr>
                <w:rFonts w:hint="eastAsia"/>
              </w:rPr>
              <w:t>・</w:t>
            </w:r>
            <w:r w:rsidR="006B54FB">
              <w:rPr>
                <w:rFonts w:hint="eastAsia"/>
              </w:rPr>
              <w:t>大分県中小企業再生支援協議会のマネージャーとサブマネージャーに</w:t>
            </w:r>
            <w:r>
              <w:rPr>
                <w:rFonts w:hint="eastAsia"/>
              </w:rPr>
              <w:t>参加を頂き、</w:t>
            </w:r>
            <w:r w:rsidR="00674DE4">
              <w:rPr>
                <w:rFonts w:hint="eastAsia"/>
              </w:rPr>
              <w:t>参加メンバーとの</w:t>
            </w:r>
            <w:r w:rsidR="008E3041">
              <w:rPr>
                <w:rFonts w:hint="eastAsia"/>
              </w:rPr>
              <w:t>意見</w:t>
            </w:r>
            <w:r w:rsidR="006523CC">
              <w:rPr>
                <w:rFonts w:hint="eastAsia"/>
              </w:rPr>
              <w:t>交換ができた。</w:t>
            </w:r>
          </w:p>
          <w:p w:rsidR="00606350" w:rsidRDefault="008E3041" w:rsidP="00606350">
            <w:pPr>
              <w:ind w:left="235" w:hangingChars="100" w:hanging="235"/>
            </w:pPr>
            <w:r>
              <w:rPr>
                <w:rFonts w:hint="eastAsia"/>
              </w:rPr>
              <w:t>・最終回は、宮崎県中小企業診断士協会から</w:t>
            </w:r>
            <w:r w:rsidR="00606350">
              <w:rPr>
                <w:rFonts w:hint="eastAsia"/>
              </w:rPr>
              <w:t>オブザーバー</w:t>
            </w:r>
            <w:r>
              <w:rPr>
                <w:rFonts w:hint="eastAsia"/>
              </w:rPr>
              <w:t>参加が</w:t>
            </w:r>
            <w:r w:rsidR="00606350">
              <w:rPr>
                <w:rFonts w:hint="eastAsia"/>
              </w:rPr>
              <w:t>あり、</w:t>
            </w:r>
            <w:r>
              <w:rPr>
                <w:rFonts w:hint="eastAsia"/>
              </w:rPr>
              <w:t>情報交換を行った。宮崎県では、保証協会が</w:t>
            </w:r>
            <w:r w:rsidR="006B54FB">
              <w:rPr>
                <w:rFonts w:hint="eastAsia"/>
              </w:rPr>
              <w:t>イニシアティブ</w:t>
            </w:r>
            <w:r>
              <w:rPr>
                <w:rFonts w:hint="eastAsia"/>
              </w:rPr>
              <w:t>を</w:t>
            </w:r>
            <w:r w:rsidR="00061BAA">
              <w:rPr>
                <w:rFonts w:hint="eastAsia"/>
              </w:rPr>
              <w:t>取り、事業再生に</w:t>
            </w:r>
            <w:r>
              <w:rPr>
                <w:rFonts w:hint="eastAsia"/>
              </w:rPr>
              <w:t>取り組んでいることから、支援体制も県によって様々であること</w:t>
            </w:r>
            <w:r w:rsidR="00061BAA">
              <w:rPr>
                <w:rFonts w:hint="eastAsia"/>
              </w:rPr>
              <w:t>や、経営改善センター事業の件数が大分県よりも相当数多いことなどが</w:t>
            </w:r>
            <w:r>
              <w:rPr>
                <w:rFonts w:hint="eastAsia"/>
              </w:rPr>
              <w:t>分かった</w:t>
            </w:r>
            <w:r w:rsidR="00674DE4">
              <w:rPr>
                <w:rFonts w:hint="eastAsia"/>
              </w:rPr>
              <w:t>。</w:t>
            </w:r>
          </w:p>
          <w:p w:rsidR="00674DE4" w:rsidRDefault="00674DE4" w:rsidP="00606350">
            <w:pPr>
              <w:ind w:left="235" w:hangingChars="100" w:hanging="235"/>
            </w:pPr>
          </w:p>
        </w:tc>
      </w:tr>
      <w:tr w:rsidR="00B03EDA" w:rsidRPr="00E60A81" w:rsidTr="006B54FB">
        <w:trPr>
          <w:trHeight w:val="2284"/>
        </w:trPr>
        <w:tc>
          <w:tcPr>
            <w:tcW w:w="1988" w:type="dxa"/>
          </w:tcPr>
          <w:p w:rsidR="00B03EDA" w:rsidRDefault="00B03EDA">
            <w:r w:rsidRPr="00B03EDA">
              <w:rPr>
                <w:rFonts w:hint="eastAsia"/>
              </w:rPr>
              <w:t>研究会（調査研究事業）の</w:t>
            </w:r>
            <w:r>
              <w:rPr>
                <w:rFonts w:hint="eastAsia"/>
              </w:rPr>
              <w:t>課題</w:t>
            </w:r>
          </w:p>
        </w:tc>
        <w:tc>
          <w:tcPr>
            <w:tcW w:w="7848" w:type="dxa"/>
          </w:tcPr>
          <w:p w:rsidR="00B03EDA" w:rsidRDefault="00606350" w:rsidP="00E60A81">
            <w:pPr>
              <w:ind w:left="235" w:hangingChars="100" w:hanging="235"/>
            </w:pPr>
            <w:r>
              <w:rPr>
                <w:rFonts w:hint="eastAsia"/>
              </w:rPr>
              <w:t>・当初は、支援スキームの標準化を目的としたが、</w:t>
            </w:r>
            <w:r w:rsidR="006B54FB">
              <w:rPr>
                <w:rFonts w:hint="eastAsia"/>
              </w:rPr>
              <w:t>今年度は</w:t>
            </w:r>
            <w:r>
              <w:rPr>
                <w:rFonts w:hint="eastAsia"/>
              </w:rPr>
              <w:t>断念した。</w:t>
            </w:r>
          </w:p>
          <w:p w:rsidR="006B54FB" w:rsidRDefault="008E3041" w:rsidP="008E3041">
            <w:r>
              <w:rPr>
                <w:rFonts w:hint="eastAsia"/>
              </w:rPr>
              <w:t>・協会が受託した場合の診断士の選定基準</w:t>
            </w:r>
            <w:r w:rsidR="006B54FB">
              <w:rPr>
                <w:rFonts w:hint="eastAsia"/>
              </w:rPr>
              <w:t>を設ける必要がある。</w:t>
            </w:r>
          </w:p>
          <w:p w:rsidR="00606350" w:rsidRDefault="006B54FB" w:rsidP="006B54FB">
            <w:r>
              <w:rPr>
                <w:rFonts w:hint="eastAsia"/>
              </w:rPr>
              <w:t>・</w:t>
            </w:r>
            <w:r w:rsidR="008E3041">
              <w:rPr>
                <w:rFonts w:hint="eastAsia"/>
              </w:rPr>
              <w:t>成果物の品資基準や</w:t>
            </w:r>
            <w:r w:rsidR="00606350">
              <w:rPr>
                <w:rFonts w:hint="eastAsia"/>
              </w:rPr>
              <w:t>リーガル面でも整備が必要である。</w:t>
            </w:r>
          </w:p>
          <w:p w:rsidR="00E60A81" w:rsidRDefault="00E60A81" w:rsidP="00E60A81">
            <w:r>
              <w:rPr>
                <w:rFonts w:hint="eastAsia"/>
              </w:rPr>
              <w:t>・事業再生に対応できる診断士を増やすには、経験者と未経験者とのペ</w:t>
            </w:r>
          </w:p>
          <w:p w:rsidR="00E60A81" w:rsidRDefault="00E60A81" w:rsidP="00E60A81">
            <w:pPr>
              <w:ind w:firstLineChars="100" w:firstLine="235"/>
            </w:pPr>
            <w:r>
              <w:rPr>
                <w:rFonts w:hint="eastAsia"/>
              </w:rPr>
              <w:t>アを組んで対応するような形が必要である。</w:t>
            </w:r>
          </w:p>
        </w:tc>
      </w:tr>
      <w:tr w:rsidR="00B03EDA" w:rsidTr="00B03EDA">
        <w:trPr>
          <w:trHeight w:val="1584"/>
        </w:trPr>
        <w:tc>
          <w:tcPr>
            <w:tcW w:w="1988" w:type="dxa"/>
          </w:tcPr>
          <w:p w:rsidR="00B03EDA" w:rsidRDefault="00B03EDA">
            <w:r>
              <w:rPr>
                <w:rFonts w:hint="eastAsia"/>
              </w:rPr>
              <w:t>中小企業経営者へのメセージ</w:t>
            </w:r>
          </w:p>
        </w:tc>
        <w:tc>
          <w:tcPr>
            <w:tcW w:w="7848" w:type="dxa"/>
          </w:tcPr>
          <w:p w:rsidR="00B03EDA" w:rsidRDefault="003843C1">
            <w:r>
              <w:rPr>
                <w:rFonts w:hint="eastAsia"/>
              </w:rPr>
              <w:t>再生というとマイナスのイメージがあるため、メッセージもしづらいのですが、再生という事態に</w:t>
            </w:r>
            <w:r w:rsidR="008E3041">
              <w:rPr>
                <w:rFonts w:hint="eastAsia"/>
              </w:rPr>
              <w:t>陥らない</w:t>
            </w:r>
            <w:r>
              <w:rPr>
                <w:rFonts w:hint="eastAsia"/>
              </w:rPr>
              <w:t>ために、堅実な経営をしていくことと、</w:t>
            </w:r>
            <w:r w:rsidR="004920C2">
              <w:rPr>
                <w:rFonts w:hint="eastAsia"/>
              </w:rPr>
              <w:t>再生</w:t>
            </w:r>
            <w:r>
              <w:rPr>
                <w:rFonts w:hint="eastAsia"/>
              </w:rPr>
              <w:t>云々</w:t>
            </w:r>
            <w:r w:rsidR="004920C2">
              <w:rPr>
                <w:rFonts w:hint="eastAsia"/>
              </w:rPr>
              <w:t>は抜きにして、</w:t>
            </w:r>
            <w:r w:rsidR="006523CC">
              <w:rPr>
                <w:rFonts w:hint="eastAsia"/>
              </w:rPr>
              <w:t>将来のビジョンを明確にし</w:t>
            </w:r>
            <w:r>
              <w:rPr>
                <w:rFonts w:hint="eastAsia"/>
              </w:rPr>
              <w:t>、</w:t>
            </w:r>
            <w:r w:rsidR="008E3041">
              <w:rPr>
                <w:rFonts w:hint="eastAsia"/>
              </w:rPr>
              <w:t>中期的な</w:t>
            </w:r>
            <w:r w:rsidR="004920C2">
              <w:rPr>
                <w:rFonts w:hint="eastAsia"/>
              </w:rPr>
              <w:t>事業計画書を策定</w:t>
            </w:r>
            <w:r w:rsidR="008E3041">
              <w:rPr>
                <w:rFonts w:hint="eastAsia"/>
              </w:rPr>
              <w:t>して経営目標を達成させましょう。</w:t>
            </w:r>
            <w:bookmarkStart w:id="0" w:name="_GoBack"/>
            <w:bookmarkEnd w:id="0"/>
          </w:p>
        </w:tc>
      </w:tr>
    </w:tbl>
    <w:p w:rsidR="00B03EDA" w:rsidRDefault="00B03EDA"/>
    <w:sectPr w:rsidR="00B03EDA" w:rsidSect="00B03EDA">
      <w:pgSz w:w="11906" w:h="16838" w:code="9"/>
      <w:pgMar w:top="1134" w:right="1134" w:bottom="851" w:left="1134" w:header="851" w:footer="992" w:gutter="0"/>
      <w:cols w:space="425"/>
      <w:docGrid w:type="linesAndChars" w:linePitch="353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64" w:rsidRDefault="008A4C64" w:rsidP="00CB236C">
      <w:r>
        <w:separator/>
      </w:r>
    </w:p>
  </w:endnote>
  <w:endnote w:type="continuationSeparator" w:id="0">
    <w:p w:rsidR="008A4C64" w:rsidRDefault="008A4C64" w:rsidP="00C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64" w:rsidRDefault="008A4C64" w:rsidP="00CB236C">
      <w:r>
        <w:separator/>
      </w:r>
    </w:p>
  </w:footnote>
  <w:footnote w:type="continuationSeparator" w:id="0">
    <w:p w:rsidR="008A4C64" w:rsidRDefault="008A4C64" w:rsidP="00CB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51CD"/>
    <w:multiLevelType w:val="hybridMultilevel"/>
    <w:tmpl w:val="9B580AB8"/>
    <w:lvl w:ilvl="0" w:tplc="FE4EA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3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DA"/>
    <w:rsid w:val="00061BAA"/>
    <w:rsid w:val="001D7542"/>
    <w:rsid w:val="0021123E"/>
    <w:rsid w:val="002A4E65"/>
    <w:rsid w:val="00315CF6"/>
    <w:rsid w:val="003843C1"/>
    <w:rsid w:val="003C362B"/>
    <w:rsid w:val="004048B0"/>
    <w:rsid w:val="004920C2"/>
    <w:rsid w:val="00532789"/>
    <w:rsid w:val="005B4F7C"/>
    <w:rsid w:val="005D7A3B"/>
    <w:rsid w:val="00606350"/>
    <w:rsid w:val="006523CC"/>
    <w:rsid w:val="00674DE4"/>
    <w:rsid w:val="006B54FB"/>
    <w:rsid w:val="008A4C64"/>
    <w:rsid w:val="008E3041"/>
    <w:rsid w:val="009313C5"/>
    <w:rsid w:val="00A126A7"/>
    <w:rsid w:val="00B03EDA"/>
    <w:rsid w:val="00CB131C"/>
    <w:rsid w:val="00CB236C"/>
    <w:rsid w:val="00D62142"/>
    <w:rsid w:val="00E6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5074F7-E2A6-4C3D-8B1B-50E77F32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2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236C"/>
  </w:style>
  <w:style w:type="paragraph" w:styleId="a6">
    <w:name w:val="footer"/>
    <w:basedOn w:val="a"/>
    <w:link w:val="a7"/>
    <w:uiPriority w:val="99"/>
    <w:semiHidden/>
    <w:unhideWhenUsed/>
    <w:rsid w:val="00CB2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236C"/>
  </w:style>
  <w:style w:type="paragraph" w:styleId="a8">
    <w:name w:val="List Paragraph"/>
    <w:basedOn w:val="a"/>
    <w:uiPriority w:val="34"/>
    <w:qFormat/>
    <w:rsid w:val="00D62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清成真一事務所</dc:creator>
  <cp:lastModifiedBy>菊池武司</cp:lastModifiedBy>
  <cp:revision>11</cp:revision>
  <dcterms:created xsi:type="dcterms:W3CDTF">2014-02-11T02:24:00Z</dcterms:created>
  <dcterms:modified xsi:type="dcterms:W3CDTF">2014-03-17T02:52:00Z</dcterms:modified>
</cp:coreProperties>
</file>