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0561A" w14:textId="420254EC" w:rsidR="001E4C57" w:rsidRDefault="00DF7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経営革新等支援機関</w:t>
      </w:r>
      <w:r w:rsidR="00E6624B" w:rsidRPr="00E6624B">
        <w:rPr>
          <w:rFonts w:ascii="ＭＳ 明朝" w:eastAsia="ＭＳ 明朝" w:hAnsi="ＭＳ 明朝" w:hint="eastAsia"/>
        </w:rPr>
        <w:t xml:space="preserve">　各位</w:t>
      </w:r>
      <w:r>
        <w:rPr>
          <w:rFonts w:ascii="ＭＳ 明朝" w:eastAsia="ＭＳ 明朝" w:hAnsi="ＭＳ 明朝" w:hint="eastAsia"/>
        </w:rPr>
        <w:t xml:space="preserve">　</w:t>
      </w:r>
      <w:r w:rsidR="00E6624B" w:rsidRPr="00E6624B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8308CF">
        <w:rPr>
          <w:rFonts w:ascii="ＭＳ 明朝" w:eastAsia="ＭＳ 明朝" w:hAnsi="ＭＳ 明朝" w:hint="eastAsia"/>
        </w:rPr>
        <w:t xml:space="preserve">　令和</w:t>
      </w:r>
      <w:r w:rsidR="00127BDE">
        <w:rPr>
          <w:rFonts w:ascii="ＭＳ 明朝" w:eastAsia="ＭＳ 明朝" w:hAnsi="ＭＳ 明朝" w:hint="eastAsia"/>
        </w:rPr>
        <w:t>３</w:t>
      </w:r>
      <w:r w:rsidR="008308CF">
        <w:rPr>
          <w:rFonts w:ascii="ＭＳ 明朝" w:eastAsia="ＭＳ 明朝" w:hAnsi="ＭＳ 明朝" w:hint="eastAsia"/>
        </w:rPr>
        <w:t>年</w:t>
      </w:r>
      <w:r w:rsidR="007009FD">
        <w:rPr>
          <w:rFonts w:ascii="ＭＳ 明朝" w:eastAsia="ＭＳ 明朝" w:hAnsi="ＭＳ 明朝" w:hint="eastAsia"/>
        </w:rPr>
        <w:t>９</w:t>
      </w:r>
      <w:r w:rsidR="00E6624B" w:rsidRPr="00E6624B">
        <w:rPr>
          <w:rFonts w:ascii="ＭＳ 明朝" w:eastAsia="ＭＳ 明朝" w:hAnsi="ＭＳ 明朝" w:hint="eastAsia"/>
        </w:rPr>
        <w:t>月吉日</w:t>
      </w:r>
    </w:p>
    <w:p w14:paraId="4603E8AE" w14:textId="77777777" w:rsidR="00E6624B" w:rsidRDefault="00E6624B">
      <w:pPr>
        <w:rPr>
          <w:rFonts w:ascii="ＭＳ 明朝" w:eastAsia="ＭＳ 明朝" w:hAnsi="ＭＳ 明朝"/>
        </w:rPr>
      </w:pPr>
    </w:p>
    <w:p w14:paraId="51936408" w14:textId="1E7171C2" w:rsidR="00127BDE" w:rsidRDefault="00127BDE" w:rsidP="00127BDE">
      <w:pPr>
        <w:jc w:val="right"/>
        <w:rPr>
          <w:rFonts w:ascii="ＭＳ 明朝" w:eastAsia="ＭＳ 明朝" w:hAnsi="ＭＳ 明朝"/>
        </w:rPr>
      </w:pPr>
    </w:p>
    <w:p w14:paraId="0528F2EB" w14:textId="77777777" w:rsidR="00B447DC" w:rsidRDefault="00B447DC" w:rsidP="00B447DC">
      <w:pPr>
        <w:wordWrap w:val="0"/>
        <w:ind w:right="804" w:firstLineChars="2750" w:firstLine="5522"/>
        <w:rPr>
          <w:rFonts w:ascii="ＭＳ 明朝" w:eastAsia="ＭＳ 明朝" w:hAnsi="ＭＳ 明朝"/>
        </w:rPr>
      </w:pPr>
      <w:r w:rsidRPr="00B447DC">
        <w:rPr>
          <w:rFonts w:ascii="ＭＳ 明朝" w:eastAsia="ＭＳ 明朝" w:hAnsi="ＭＳ 明朝" w:hint="eastAsia"/>
        </w:rPr>
        <w:t xml:space="preserve">ＴＫＣ九州会大分支部　</w:t>
      </w:r>
    </w:p>
    <w:p w14:paraId="16AA2703" w14:textId="213C5F9D" w:rsidR="00B447DC" w:rsidRPr="00B447DC" w:rsidRDefault="00B447DC" w:rsidP="00B447DC">
      <w:pPr>
        <w:wordWrap w:val="0"/>
        <w:ind w:right="282" w:firstLineChars="3102" w:firstLine="6229"/>
        <w:rPr>
          <w:rFonts w:ascii="ＭＳ 明朝" w:eastAsia="ＭＳ 明朝" w:hAnsi="ＭＳ 明朝"/>
        </w:rPr>
      </w:pPr>
      <w:r w:rsidRPr="00B447DC">
        <w:rPr>
          <w:rFonts w:ascii="ＭＳ 明朝" w:eastAsia="ＭＳ 明朝" w:hAnsi="ＭＳ 明朝" w:hint="eastAsia"/>
        </w:rPr>
        <w:t xml:space="preserve">支部長　</w:t>
      </w:r>
      <w:r>
        <w:rPr>
          <w:rFonts w:ascii="ＭＳ 明朝" w:eastAsia="ＭＳ 明朝" w:hAnsi="ＭＳ 明朝" w:hint="eastAsia"/>
        </w:rPr>
        <w:t xml:space="preserve">　　　　　　</w:t>
      </w:r>
      <w:r w:rsidRPr="00B447DC">
        <w:rPr>
          <w:rFonts w:ascii="ＭＳ 明朝" w:eastAsia="ＭＳ 明朝" w:hAnsi="ＭＳ 明朝" w:hint="eastAsia"/>
        </w:rPr>
        <w:t>国実　大治</w:t>
      </w:r>
    </w:p>
    <w:p w14:paraId="38E6C659" w14:textId="034D5DC3" w:rsidR="00812092" w:rsidRPr="005E2527" w:rsidRDefault="00127BDE" w:rsidP="00B447DC">
      <w:pPr>
        <w:wordWrap w:val="0"/>
        <w:ind w:right="282" w:firstLineChars="2891" w:firstLine="580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="00825A4B" w:rsidRPr="005E2527">
        <w:rPr>
          <w:rFonts w:ascii="ＭＳ 明朝" w:eastAsia="ＭＳ 明朝" w:hAnsi="ＭＳ 明朝" w:hint="eastAsia"/>
          <w:sz w:val="18"/>
          <w:szCs w:val="18"/>
        </w:rPr>
        <w:t>（</w:t>
      </w:r>
      <w:r w:rsidR="008F5AB2" w:rsidRPr="005E2527">
        <w:rPr>
          <w:rFonts w:ascii="ＭＳ 明朝" w:eastAsia="ＭＳ 明朝" w:hAnsi="ＭＳ 明朝" w:hint="eastAsia"/>
          <w:sz w:val="18"/>
          <w:szCs w:val="18"/>
        </w:rPr>
        <w:t>事務局：</w:t>
      </w:r>
      <w:r w:rsidR="00945487" w:rsidRPr="005E2527">
        <w:rPr>
          <w:rFonts w:ascii="ＭＳ 明朝" w:eastAsia="ＭＳ 明朝" w:hAnsi="ＭＳ 明朝" w:hint="eastAsia"/>
          <w:sz w:val="18"/>
          <w:szCs w:val="18"/>
        </w:rPr>
        <w:t>中小企業支援委員</w:t>
      </w:r>
      <w:r w:rsidR="00C14F6A" w:rsidRPr="005E2527">
        <w:rPr>
          <w:rFonts w:ascii="ＭＳ 明朝" w:eastAsia="ＭＳ 明朝" w:hAnsi="ＭＳ 明朝" w:hint="eastAsia"/>
          <w:sz w:val="18"/>
          <w:szCs w:val="18"/>
        </w:rPr>
        <w:t>長</w:t>
      </w:r>
      <w:r w:rsidR="00812092" w:rsidRPr="005E2527">
        <w:rPr>
          <w:rFonts w:ascii="ＭＳ 明朝" w:eastAsia="ＭＳ 明朝" w:hAnsi="ＭＳ 明朝" w:hint="eastAsia"/>
          <w:sz w:val="18"/>
          <w:szCs w:val="18"/>
        </w:rPr>
        <w:t xml:space="preserve">　甲斐</w:t>
      </w:r>
      <w:r w:rsidR="00B447DC" w:rsidRPr="005E252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812092" w:rsidRPr="005E2527">
        <w:rPr>
          <w:rFonts w:ascii="ＭＳ 明朝" w:eastAsia="ＭＳ 明朝" w:hAnsi="ＭＳ 明朝" w:hint="eastAsia"/>
          <w:sz w:val="18"/>
          <w:szCs w:val="18"/>
        </w:rPr>
        <w:t>幸𠀋</w:t>
      </w:r>
      <w:r w:rsidR="00825A4B" w:rsidRPr="005E2527">
        <w:rPr>
          <w:rFonts w:ascii="ＭＳ 明朝" w:eastAsia="ＭＳ 明朝" w:hAnsi="ＭＳ 明朝" w:hint="eastAsia"/>
          <w:sz w:val="18"/>
          <w:szCs w:val="18"/>
        </w:rPr>
        <w:t>）</w:t>
      </w:r>
    </w:p>
    <w:p w14:paraId="1EE82638" w14:textId="77777777" w:rsidR="00812092" w:rsidRDefault="00127BDE" w:rsidP="00B447DC">
      <w:pPr>
        <w:ind w:right="40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一般社団法人大分県中小企業診断士協会　</w:t>
      </w:r>
    </w:p>
    <w:p w14:paraId="34B1A3D7" w14:textId="438C80D4" w:rsidR="00127BDE" w:rsidRDefault="00812092" w:rsidP="00127BD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吉松研一</w:t>
      </w:r>
    </w:p>
    <w:p w14:paraId="0FFAF791" w14:textId="77777777" w:rsidR="00CB5207" w:rsidRDefault="00CB5207" w:rsidP="00CB5207">
      <w:pPr>
        <w:jc w:val="right"/>
        <w:rPr>
          <w:rFonts w:ascii="ＭＳ 明朝" w:eastAsia="ＭＳ 明朝" w:hAnsi="ＭＳ 明朝"/>
        </w:rPr>
      </w:pPr>
    </w:p>
    <w:p w14:paraId="4BA4A9F9" w14:textId="29F82DE0" w:rsidR="00C14F6A" w:rsidRDefault="00127BDE" w:rsidP="00752531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ＴＫＣ大分支部・一般社団法人大分県中小企業診断士協会　共催</w:t>
      </w:r>
    </w:p>
    <w:p w14:paraId="0719996A" w14:textId="3104A6B2" w:rsidR="00C14F6A" w:rsidRPr="00127BDE" w:rsidRDefault="00127BDE" w:rsidP="00752531">
      <w:pPr>
        <w:spacing w:line="276" w:lineRule="auto"/>
        <w:jc w:val="center"/>
        <w:rPr>
          <w:rFonts w:ascii="ＤＦ平成明朝体W7" w:eastAsia="ＤＦ平成明朝体W7" w:hAnsi="ＤＦ平成明朝体W7"/>
          <w:b/>
          <w:bCs/>
          <w:sz w:val="32"/>
        </w:rPr>
      </w:pPr>
      <w:r w:rsidRPr="00127BDE">
        <w:rPr>
          <w:rFonts w:ascii="ＤＦ平成明朝体W7" w:eastAsia="ＤＦ平成明朝体W7" w:hAnsi="ＤＦ平成明朝体W7" w:hint="eastAsia"/>
          <w:b/>
          <w:bCs/>
          <w:sz w:val="32"/>
          <w:szCs w:val="32"/>
        </w:rPr>
        <w:t xml:space="preserve">令和３年　</w:t>
      </w:r>
      <w:r w:rsidR="000F45FB">
        <w:rPr>
          <w:rFonts w:ascii="ＤＦ平成明朝体W7" w:eastAsia="ＤＦ平成明朝体W7" w:hAnsi="ＤＦ平成明朝体W7" w:hint="eastAsia"/>
          <w:b/>
          <w:bCs/>
          <w:sz w:val="32"/>
        </w:rPr>
        <w:t>中小企業支援機関情報交換会</w:t>
      </w:r>
      <w:r w:rsidRPr="00127BDE">
        <w:rPr>
          <w:rFonts w:ascii="ＤＦ平成明朝体W7" w:eastAsia="ＤＦ平成明朝体W7" w:hAnsi="ＤＦ平成明朝体W7" w:hint="eastAsia"/>
          <w:b/>
          <w:bCs/>
          <w:sz w:val="32"/>
        </w:rPr>
        <w:t xml:space="preserve">　</w:t>
      </w:r>
      <w:r w:rsidR="00C14F6A" w:rsidRPr="00127BDE">
        <w:rPr>
          <w:rFonts w:ascii="ＤＦ平成明朝体W7" w:eastAsia="ＤＦ平成明朝体W7" w:hAnsi="ＤＦ平成明朝体W7" w:hint="eastAsia"/>
          <w:b/>
          <w:bCs/>
          <w:sz w:val="32"/>
        </w:rPr>
        <w:t>開催のご案内</w:t>
      </w:r>
    </w:p>
    <w:p w14:paraId="7C1F36D2" w14:textId="4D07AD48" w:rsidR="00C14F6A" w:rsidRPr="00ED36E0" w:rsidRDefault="00C14F6A" w:rsidP="00752531">
      <w:pPr>
        <w:spacing w:line="276" w:lineRule="auto"/>
        <w:jc w:val="center"/>
        <w:rPr>
          <w:rFonts w:ascii="ＤＦ平成明朝体W7" w:eastAsia="ＤＦ平成明朝体W7" w:hAnsi="ＤＦ平成明朝体W7"/>
          <w:sz w:val="26"/>
          <w:szCs w:val="26"/>
        </w:rPr>
      </w:pPr>
      <w:r w:rsidRPr="00ED36E0">
        <w:rPr>
          <w:rFonts w:ascii="ＤＦ平成明朝体W7" w:eastAsia="ＤＦ平成明朝体W7" w:hAnsi="ＤＦ平成明朝体W7" w:hint="eastAsia"/>
          <w:sz w:val="26"/>
          <w:szCs w:val="26"/>
        </w:rPr>
        <w:t>―</w:t>
      </w:r>
      <w:r w:rsidR="00127BDE">
        <w:rPr>
          <w:rFonts w:ascii="ＤＦ平成明朝体W7" w:eastAsia="ＤＦ平成明朝体W7" w:hAnsi="ＤＦ平成明朝体W7" w:hint="eastAsia"/>
          <w:sz w:val="26"/>
          <w:szCs w:val="26"/>
        </w:rPr>
        <w:t>大分の発展に向けて経営革新等支援機関に期待される役割とは</w:t>
      </w:r>
      <w:r w:rsidRPr="00ED36E0">
        <w:rPr>
          <w:rFonts w:ascii="ＤＦ平成明朝体W7" w:eastAsia="ＤＦ平成明朝体W7" w:hAnsi="ＤＦ平成明朝体W7" w:hint="eastAsia"/>
          <w:sz w:val="26"/>
          <w:szCs w:val="26"/>
        </w:rPr>
        <w:t>―</w:t>
      </w:r>
    </w:p>
    <w:p w14:paraId="548702C9" w14:textId="77777777" w:rsidR="00F208A6" w:rsidRPr="00127BDE" w:rsidRDefault="00F208A6" w:rsidP="00C14F6A">
      <w:pPr>
        <w:adjustRightInd w:val="0"/>
        <w:snapToGrid w:val="0"/>
      </w:pPr>
    </w:p>
    <w:p w14:paraId="0D254504" w14:textId="7B80DF1F" w:rsidR="00127BDE" w:rsidRPr="00CB5207" w:rsidRDefault="00127BDE" w:rsidP="00127BDE">
      <w:pPr>
        <w:spacing w:line="340" w:lineRule="exact"/>
        <w:ind w:firstLineChars="100" w:firstLine="201"/>
        <w:jc w:val="left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 xml:space="preserve">拝啓　</w:t>
      </w:r>
      <w:r w:rsidR="00EA101B">
        <w:rPr>
          <w:rFonts w:ascii="ＭＳ 明朝" w:eastAsia="ＭＳ 明朝" w:hAnsi="ＭＳ 明朝" w:hint="eastAsia"/>
        </w:rPr>
        <w:t>初秋</w:t>
      </w:r>
      <w:r w:rsidRPr="00CB5207">
        <w:rPr>
          <w:rFonts w:ascii="ＭＳ 明朝" w:eastAsia="ＭＳ 明朝" w:hAnsi="ＭＳ 明朝"/>
        </w:rPr>
        <w:t>の候</w:t>
      </w:r>
      <w:r w:rsidRPr="00CB5207">
        <w:rPr>
          <w:rFonts w:ascii="ＭＳ 明朝" w:eastAsia="ＭＳ 明朝" w:hAnsi="ＭＳ 明朝" w:hint="eastAsia"/>
        </w:rPr>
        <w:t>、時下ますますご清祥のこととお</w:t>
      </w:r>
      <w:r w:rsidR="004473C7">
        <w:rPr>
          <w:rFonts w:ascii="ＭＳ 明朝" w:eastAsia="ＭＳ 明朝" w:hAnsi="ＭＳ 明朝" w:hint="eastAsia"/>
        </w:rPr>
        <w:t>慶</w:t>
      </w:r>
      <w:r w:rsidRPr="00CB5207">
        <w:rPr>
          <w:rFonts w:ascii="ＭＳ 明朝" w:eastAsia="ＭＳ 明朝" w:hAnsi="ＭＳ 明朝" w:hint="eastAsia"/>
        </w:rPr>
        <w:t>び申し上げます。</w:t>
      </w:r>
    </w:p>
    <w:p w14:paraId="1BC88BDC" w14:textId="3F0FF63C" w:rsidR="00127BDE" w:rsidRPr="00CB5207" w:rsidRDefault="00127BDE" w:rsidP="006133F2">
      <w:pPr>
        <w:spacing w:line="340" w:lineRule="exact"/>
        <w:ind w:firstLineChars="100" w:firstLine="201"/>
        <w:jc w:val="left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>さて昨今</w:t>
      </w:r>
      <w:r w:rsidR="00011564">
        <w:rPr>
          <w:rFonts w:ascii="ＭＳ 明朝" w:eastAsia="ＭＳ 明朝" w:hAnsi="ＭＳ 明朝" w:hint="eastAsia"/>
        </w:rPr>
        <w:t>の新型コロナ</w:t>
      </w:r>
      <w:r w:rsidR="004473C7">
        <w:rPr>
          <w:rFonts w:ascii="ＭＳ 明朝" w:eastAsia="ＭＳ 明朝" w:hAnsi="ＭＳ 明朝" w:hint="eastAsia"/>
        </w:rPr>
        <w:t>禍</w:t>
      </w:r>
      <w:r w:rsidR="00011564">
        <w:rPr>
          <w:rFonts w:ascii="ＭＳ 明朝" w:eastAsia="ＭＳ 明朝" w:hAnsi="ＭＳ 明朝" w:hint="eastAsia"/>
        </w:rPr>
        <w:t>の中で、</w:t>
      </w:r>
      <w:r w:rsidRPr="00CB5207">
        <w:rPr>
          <w:rFonts w:ascii="ＭＳ 明朝" w:eastAsia="ＭＳ 明朝" w:hAnsi="ＭＳ 明朝" w:hint="eastAsia"/>
        </w:rPr>
        <w:t>中小企業を支援する</w:t>
      </w:r>
      <w:r w:rsidR="00011564">
        <w:rPr>
          <w:rFonts w:ascii="ＭＳ 明朝" w:eastAsia="ＭＳ 明朝" w:hAnsi="ＭＳ 明朝" w:hint="eastAsia"/>
        </w:rPr>
        <w:t>多くの支援機関が</w:t>
      </w:r>
      <w:r w:rsidR="004473C7">
        <w:rPr>
          <w:rFonts w:ascii="ＭＳ 明朝" w:eastAsia="ＭＳ 明朝" w:hAnsi="ＭＳ 明朝" w:hint="eastAsia"/>
        </w:rPr>
        <w:t>、</w:t>
      </w:r>
      <w:r w:rsidR="00011564">
        <w:rPr>
          <w:rFonts w:ascii="ＭＳ 明朝" w:eastAsia="ＭＳ 明朝" w:hAnsi="ＭＳ 明朝" w:hint="eastAsia"/>
        </w:rPr>
        <w:t>一致団結して経済復興に向けた対</w:t>
      </w:r>
      <w:r w:rsidR="00812092">
        <w:rPr>
          <w:rFonts w:ascii="ＭＳ 明朝" w:eastAsia="ＭＳ 明朝" w:hAnsi="ＭＳ 明朝" w:hint="eastAsia"/>
        </w:rPr>
        <w:t>応策</w:t>
      </w:r>
      <w:r w:rsidRPr="00CB5207">
        <w:rPr>
          <w:rFonts w:ascii="ＭＳ 明朝" w:eastAsia="ＭＳ 明朝" w:hAnsi="ＭＳ 明朝" w:hint="eastAsia"/>
        </w:rPr>
        <w:t>などが推し進められ、経営革新等支援機関に求められる役割は</w:t>
      </w:r>
      <w:r w:rsidR="004473C7">
        <w:rPr>
          <w:rFonts w:ascii="ＭＳ 明朝" w:eastAsia="ＭＳ 明朝" w:hAnsi="ＭＳ 明朝" w:hint="eastAsia"/>
        </w:rPr>
        <w:t>さらに</w:t>
      </w:r>
      <w:r w:rsidRPr="00CB5207">
        <w:rPr>
          <w:rFonts w:ascii="ＭＳ 明朝" w:eastAsia="ＭＳ 明朝" w:hAnsi="ＭＳ 明朝" w:hint="eastAsia"/>
        </w:rPr>
        <w:t>重要性を増してきて</w:t>
      </w:r>
      <w:r w:rsidR="00011564">
        <w:rPr>
          <w:rFonts w:ascii="ＭＳ 明朝" w:eastAsia="ＭＳ 明朝" w:hAnsi="ＭＳ 明朝" w:hint="eastAsia"/>
        </w:rPr>
        <w:t>います。</w:t>
      </w:r>
      <w:r w:rsidR="004473C7">
        <w:rPr>
          <w:rFonts w:ascii="ＭＳ 明朝" w:eastAsia="ＭＳ 明朝" w:hAnsi="ＭＳ 明朝" w:hint="eastAsia"/>
        </w:rPr>
        <w:t>また、</w:t>
      </w:r>
      <w:r w:rsidRPr="00CB5207">
        <w:rPr>
          <w:rFonts w:ascii="ＭＳ 明朝" w:eastAsia="ＭＳ 明朝" w:hAnsi="ＭＳ 明朝" w:hint="eastAsia"/>
        </w:rPr>
        <w:t>今後も関係機関同士がしっかり手を携えていく必要があるも</w:t>
      </w:r>
      <w:r w:rsidR="006133F2">
        <w:rPr>
          <w:rFonts w:ascii="ＭＳ 明朝" w:eastAsia="ＭＳ 明朝" w:hAnsi="ＭＳ 明朝" w:hint="eastAsia"/>
        </w:rPr>
        <w:t>の</w:t>
      </w:r>
      <w:r w:rsidRPr="00CB5207">
        <w:rPr>
          <w:rFonts w:ascii="ＭＳ 明朝" w:eastAsia="ＭＳ 明朝" w:hAnsi="ＭＳ 明朝" w:hint="eastAsia"/>
        </w:rPr>
        <w:t>と</w:t>
      </w:r>
      <w:bookmarkStart w:id="0" w:name="_GoBack"/>
      <w:bookmarkEnd w:id="0"/>
      <w:r w:rsidRPr="00CB5207">
        <w:rPr>
          <w:rFonts w:ascii="ＭＳ 明朝" w:eastAsia="ＭＳ 明朝" w:hAnsi="ＭＳ 明朝" w:hint="eastAsia"/>
        </w:rPr>
        <w:t>考えます。</w:t>
      </w:r>
    </w:p>
    <w:p w14:paraId="121D7A20" w14:textId="1F9290F0" w:rsidR="00127BDE" w:rsidRPr="00CB5207" w:rsidRDefault="00127BDE" w:rsidP="00127BDE">
      <w:pPr>
        <w:spacing w:line="340" w:lineRule="exact"/>
        <w:jc w:val="left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 xml:space="preserve">　そこでＴＫＣ大分支部では一般社団法人大分県中小企業診断士協会</w:t>
      </w:r>
      <w:r w:rsidR="00D12051" w:rsidRPr="00CB5207">
        <w:rPr>
          <w:rFonts w:ascii="ＭＳ 明朝" w:eastAsia="ＭＳ 明朝" w:hAnsi="ＭＳ 明朝" w:hint="eastAsia"/>
        </w:rPr>
        <w:t>とともに、行政機関・金融機関の皆様との情報交換会を企画しました。（</w:t>
      </w:r>
      <w:r w:rsidR="00812092">
        <w:rPr>
          <w:rFonts w:ascii="ＭＳ 明朝" w:eastAsia="ＭＳ 明朝" w:hAnsi="ＭＳ 明朝" w:hint="eastAsia"/>
        </w:rPr>
        <w:t>3年前までは</w:t>
      </w:r>
      <w:r w:rsidR="00D12051" w:rsidRPr="00CB5207">
        <w:rPr>
          <w:rFonts w:ascii="ＭＳ 明朝" w:eastAsia="ＭＳ 明朝" w:hAnsi="ＭＳ 明朝" w:hint="eastAsia"/>
        </w:rPr>
        <w:t>経営支援フォーラムという名称で開催しておりま</w:t>
      </w:r>
      <w:r w:rsidR="00812092">
        <w:rPr>
          <w:rFonts w:ascii="ＭＳ 明朝" w:eastAsia="ＭＳ 明朝" w:hAnsi="ＭＳ 明朝" w:hint="eastAsia"/>
        </w:rPr>
        <w:t>した</w:t>
      </w:r>
      <w:r w:rsidR="004473C7">
        <w:rPr>
          <w:rFonts w:ascii="ＭＳ 明朝" w:eastAsia="ＭＳ 明朝" w:hAnsi="ＭＳ 明朝" w:hint="eastAsia"/>
        </w:rPr>
        <w:t>。</w:t>
      </w:r>
      <w:r w:rsidR="00A85ACE">
        <w:rPr>
          <w:rFonts w:ascii="ＭＳ 明朝" w:eastAsia="ＭＳ 明朝" w:hAnsi="ＭＳ 明朝"/>
        </w:rPr>
        <w:t>）</w:t>
      </w:r>
    </w:p>
    <w:p w14:paraId="01450619" w14:textId="0113CFB9" w:rsidR="00127BDE" w:rsidRPr="00CB5207" w:rsidRDefault="00D12051" w:rsidP="00127BDE">
      <w:pPr>
        <w:spacing w:line="340" w:lineRule="exact"/>
        <w:jc w:val="left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 xml:space="preserve">　つきましては、業務ご多用の折とは存じますが、是非ともご出席賜りたくご案内申し上げます。</w:t>
      </w:r>
    </w:p>
    <w:p w14:paraId="2C67E14D" w14:textId="77777777" w:rsidR="00127BDE" w:rsidRPr="00CB5207" w:rsidRDefault="00127BDE" w:rsidP="00CB5207">
      <w:pPr>
        <w:spacing w:line="340" w:lineRule="exact"/>
        <w:jc w:val="right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>敬具</w:t>
      </w:r>
    </w:p>
    <w:p w14:paraId="39859343" w14:textId="22681120" w:rsidR="007D42C3" w:rsidRDefault="007D42C3" w:rsidP="00D12051">
      <w:pPr>
        <w:jc w:val="center"/>
      </w:pPr>
      <w:r>
        <w:rPr>
          <w:rFonts w:hint="eastAsia"/>
        </w:rPr>
        <w:t>記</w:t>
      </w:r>
    </w:p>
    <w:p w14:paraId="546F31ED" w14:textId="7DEB05B8" w:rsidR="007D42C3" w:rsidRPr="00CB5207" w:rsidRDefault="007D42C3" w:rsidP="00011564">
      <w:pPr>
        <w:numPr>
          <w:ilvl w:val="0"/>
          <w:numId w:val="1"/>
        </w:numPr>
        <w:adjustRightInd w:val="0"/>
        <w:snapToGrid w:val="0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>開講日程</w:t>
      </w:r>
      <w:r w:rsidR="00D12051" w:rsidRPr="00CB5207">
        <w:rPr>
          <w:rFonts w:ascii="ＭＳ 明朝" w:eastAsia="ＭＳ 明朝" w:hAnsi="ＭＳ 明朝" w:hint="eastAsia"/>
        </w:rPr>
        <w:t>：令和３年１１月９日（火）</w:t>
      </w:r>
      <w:r w:rsidR="00812092">
        <w:rPr>
          <w:rFonts w:ascii="ＭＳ 明朝" w:eastAsia="ＭＳ 明朝" w:hAnsi="ＭＳ 明朝" w:hint="eastAsia"/>
        </w:rPr>
        <w:t>14</w:t>
      </w:r>
      <w:r w:rsidR="00D12051" w:rsidRPr="00CB5207">
        <w:rPr>
          <w:rFonts w:ascii="ＭＳ 明朝" w:eastAsia="ＭＳ 明朝" w:hAnsi="ＭＳ 明朝" w:hint="eastAsia"/>
        </w:rPr>
        <w:t>：</w:t>
      </w:r>
      <w:r w:rsidR="00812092">
        <w:rPr>
          <w:rFonts w:ascii="ＭＳ 明朝" w:eastAsia="ＭＳ 明朝" w:hAnsi="ＭＳ 明朝" w:hint="eastAsia"/>
        </w:rPr>
        <w:t>30</w:t>
      </w:r>
      <w:r w:rsidR="00D12051" w:rsidRPr="00CB5207">
        <w:rPr>
          <w:rFonts w:ascii="ＭＳ 明朝" w:eastAsia="ＭＳ 明朝" w:hAnsi="ＭＳ 明朝" w:hint="eastAsia"/>
        </w:rPr>
        <w:t>～</w:t>
      </w:r>
      <w:r w:rsidR="00812092">
        <w:rPr>
          <w:rFonts w:ascii="ＭＳ 明朝" w:eastAsia="ＭＳ 明朝" w:hAnsi="ＭＳ 明朝" w:hint="eastAsia"/>
        </w:rPr>
        <w:t>17</w:t>
      </w:r>
      <w:r w:rsidR="00D12051" w:rsidRPr="00CB5207">
        <w:rPr>
          <w:rFonts w:ascii="ＭＳ 明朝" w:eastAsia="ＭＳ 明朝" w:hAnsi="ＭＳ 明朝" w:hint="eastAsia"/>
        </w:rPr>
        <w:t>：</w:t>
      </w:r>
      <w:r w:rsidR="00812092">
        <w:rPr>
          <w:rFonts w:ascii="ＭＳ 明朝" w:eastAsia="ＭＳ 明朝" w:hAnsi="ＭＳ 明朝" w:hint="eastAsia"/>
        </w:rPr>
        <w:t>00</w:t>
      </w:r>
    </w:p>
    <w:p w14:paraId="7D105A9B" w14:textId="3008BC86" w:rsidR="00ED36E0" w:rsidRDefault="00B447DC" w:rsidP="00B447DC">
      <w:pPr>
        <w:adjustRightInd w:val="0"/>
        <w:snapToGrid w:val="0"/>
        <w:ind w:firstLineChars="352" w:firstLine="7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基調講演としてT</w:t>
      </w:r>
      <w:r>
        <w:rPr>
          <w:rFonts w:ascii="ＭＳ 明朝" w:eastAsia="ＭＳ 明朝" w:hAnsi="ＭＳ 明朝"/>
        </w:rPr>
        <w:t>KC</w:t>
      </w:r>
      <w:r>
        <w:rPr>
          <w:rFonts w:ascii="ＭＳ 明朝" w:eastAsia="ＭＳ 明朝" w:hAnsi="ＭＳ 明朝" w:hint="eastAsia"/>
        </w:rPr>
        <w:t>大分支部会員、中小企業診断士協会会員、より「実例に基づく中小企業支援」</w:t>
      </w:r>
    </w:p>
    <w:p w14:paraId="5A3522D7" w14:textId="513B43A1" w:rsidR="00B447DC" w:rsidRDefault="00B447DC" w:rsidP="00B447DC">
      <w:pPr>
        <w:adjustRightInd w:val="0"/>
        <w:snapToGrid w:val="0"/>
        <w:ind w:firstLineChars="352" w:firstLine="7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について講演していただく予定です。その後各支援機関によるご発表を頂きます。</w:t>
      </w:r>
    </w:p>
    <w:p w14:paraId="1D4E2C71" w14:textId="77777777" w:rsidR="00CB5207" w:rsidRPr="00CB5207" w:rsidRDefault="00CB5207" w:rsidP="007D42C3">
      <w:pPr>
        <w:adjustRightInd w:val="0"/>
        <w:snapToGrid w:val="0"/>
        <w:rPr>
          <w:rFonts w:ascii="ＭＳ 明朝" w:eastAsia="ＭＳ 明朝" w:hAnsi="ＭＳ 明朝"/>
        </w:rPr>
      </w:pPr>
    </w:p>
    <w:p w14:paraId="03DCC3E5" w14:textId="4AA18D3F" w:rsidR="00D12051" w:rsidRPr="00CB5207" w:rsidRDefault="00D12051" w:rsidP="00011564">
      <w:pPr>
        <w:numPr>
          <w:ilvl w:val="0"/>
          <w:numId w:val="1"/>
        </w:numPr>
        <w:adjustRightInd w:val="0"/>
        <w:snapToGrid w:val="0"/>
        <w:rPr>
          <w:rFonts w:ascii="ＭＳ 明朝" w:eastAsia="ＭＳ 明朝" w:hAnsi="ＭＳ 明朝" w:cs="Arial"/>
          <w:color w:val="202124"/>
          <w:szCs w:val="21"/>
        </w:rPr>
      </w:pPr>
      <w:r w:rsidRPr="00CB5207">
        <w:rPr>
          <w:rFonts w:ascii="ＭＳ 明朝" w:eastAsia="ＭＳ 明朝" w:hAnsi="ＭＳ 明朝" w:hint="eastAsia"/>
          <w:szCs w:val="21"/>
        </w:rPr>
        <w:t>開催会場：Ｊ：ＣＯＭ</w:t>
      </w:r>
      <w:r w:rsidRPr="00CB5207">
        <w:rPr>
          <w:rFonts w:ascii="ＭＳ 明朝" w:eastAsia="ＭＳ 明朝" w:hAnsi="ＭＳ 明朝" w:cs="Arial"/>
          <w:color w:val="202124"/>
          <w:szCs w:val="21"/>
        </w:rPr>
        <w:t xml:space="preserve"> ホルトホール大分</w:t>
      </w:r>
      <w:r w:rsidRPr="00CB5207">
        <w:rPr>
          <w:rFonts w:ascii="ＭＳ 明朝" w:eastAsia="ＭＳ 明朝" w:hAnsi="ＭＳ 明朝" w:cs="Arial" w:hint="eastAsia"/>
          <w:color w:val="202124"/>
          <w:szCs w:val="21"/>
        </w:rPr>
        <w:t xml:space="preserve">　２０１</w:t>
      </w:r>
      <w:r w:rsidR="00812092">
        <w:rPr>
          <w:rFonts w:ascii="ＭＳ 明朝" w:eastAsia="ＭＳ 明朝" w:hAnsi="ＭＳ 明朝" w:cs="Arial" w:hint="eastAsia"/>
          <w:color w:val="202124"/>
          <w:szCs w:val="21"/>
        </w:rPr>
        <w:t>・２０２号室</w:t>
      </w:r>
    </w:p>
    <w:p w14:paraId="6981E2E8" w14:textId="5B0BB1C8" w:rsidR="00D12051" w:rsidRDefault="00D12051" w:rsidP="007D42C3">
      <w:pPr>
        <w:adjustRightInd w:val="0"/>
        <w:snapToGrid w:val="0"/>
        <w:rPr>
          <w:rFonts w:ascii="ＭＳ 明朝" w:eastAsia="ＭＳ 明朝" w:hAnsi="ＭＳ 明朝"/>
        </w:rPr>
      </w:pPr>
    </w:p>
    <w:p w14:paraId="6AB0317A" w14:textId="77777777" w:rsidR="00CB5207" w:rsidRPr="00CB5207" w:rsidRDefault="00CB5207" w:rsidP="007D42C3">
      <w:pPr>
        <w:adjustRightInd w:val="0"/>
        <w:snapToGrid w:val="0"/>
        <w:rPr>
          <w:rFonts w:ascii="ＭＳ 明朝" w:eastAsia="ＭＳ 明朝" w:hAnsi="ＭＳ 明朝"/>
        </w:rPr>
      </w:pPr>
    </w:p>
    <w:p w14:paraId="1B98C1B4" w14:textId="4E4BD10F" w:rsidR="004473C7" w:rsidRPr="004473C7" w:rsidRDefault="007D42C3" w:rsidP="00011564">
      <w:pPr>
        <w:numPr>
          <w:ilvl w:val="0"/>
          <w:numId w:val="1"/>
        </w:numPr>
        <w:adjustRightInd w:val="0"/>
        <w:snapToGrid w:val="0"/>
        <w:rPr>
          <w:rFonts w:ascii="ＭＳ 明朝" w:eastAsia="ＭＳ 明朝" w:hAnsi="ＭＳ 明朝" w:cs="メイリオ"/>
          <w:szCs w:val="21"/>
        </w:rPr>
      </w:pPr>
      <w:r w:rsidRPr="00CB5207">
        <w:rPr>
          <w:rFonts w:ascii="ＭＳ 明朝" w:eastAsia="ＭＳ 明朝" w:hAnsi="ＭＳ 明朝" w:hint="eastAsia"/>
        </w:rPr>
        <w:t>参加対象</w:t>
      </w:r>
    </w:p>
    <w:p w14:paraId="7770F9B2" w14:textId="5DFA4111" w:rsidR="007D42C3" w:rsidRPr="00CB5207" w:rsidRDefault="00812092" w:rsidP="004473C7">
      <w:pPr>
        <w:adjustRightInd w:val="0"/>
        <w:snapToGrid w:val="0"/>
        <w:ind w:left="420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hint="eastAsia"/>
        </w:rPr>
        <w:t>大分財務事務</w:t>
      </w:r>
      <w:r w:rsidR="00011564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>、大分県</w:t>
      </w:r>
      <w:r w:rsidR="007009FD">
        <w:rPr>
          <w:rFonts w:ascii="ＭＳ 明朝" w:eastAsia="ＭＳ 明朝" w:hAnsi="ＭＳ 明朝" w:hint="eastAsia"/>
        </w:rPr>
        <w:t>商工</w:t>
      </w:r>
      <w:r w:rsidR="004473C7">
        <w:rPr>
          <w:rFonts w:ascii="ＭＳ 明朝" w:eastAsia="ＭＳ 明朝" w:hAnsi="ＭＳ 明朝" w:hint="eastAsia"/>
        </w:rPr>
        <w:t>観光</w:t>
      </w:r>
      <w:r w:rsidR="00F87790" w:rsidRPr="00F87790">
        <w:rPr>
          <w:rFonts w:ascii="ＭＳ 明朝" w:eastAsia="ＭＳ 明朝" w:hAnsi="ＭＳ 明朝" w:hint="eastAsia"/>
        </w:rPr>
        <w:t>労働</w:t>
      </w:r>
      <w:r w:rsidR="007009FD">
        <w:rPr>
          <w:rFonts w:ascii="ＭＳ 明朝" w:eastAsia="ＭＳ 明朝" w:hAnsi="ＭＳ 明朝" w:hint="eastAsia"/>
        </w:rPr>
        <w:t>部、</w:t>
      </w:r>
      <w:r w:rsidR="00F93BF8">
        <w:rPr>
          <w:rFonts w:ascii="ＭＳ 明朝" w:eastAsia="ＭＳ 明朝" w:hAnsi="ＭＳ 明朝" w:hint="eastAsia"/>
        </w:rPr>
        <w:t>大分市</w:t>
      </w:r>
      <w:r w:rsidR="00F93BF8" w:rsidRPr="00F93BF8">
        <w:rPr>
          <w:rFonts w:ascii="ＭＳ 明朝" w:eastAsia="ＭＳ 明朝" w:hAnsi="ＭＳ 明朝" w:hint="eastAsia"/>
        </w:rPr>
        <w:t>商工労働観光部</w:t>
      </w:r>
      <w:r w:rsidR="00F93BF8">
        <w:rPr>
          <w:rFonts w:ascii="ＭＳ 明朝" w:eastAsia="ＭＳ 明朝" w:hAnsi="ＭＳ 明朝" w:hint="eastAsia"/>
        </w:rPr>
        <w:t>、</w:t>
      </w:r>
      <w:r w:rsidR="00B447DC">
        <w:rPr>
          <w:rFonts w:ascii="ＭＳ 明朝" w:eastAsia="ＭＳ 明朝" w:hAnsi="ＭＳ 明朝" w:hint="eastAsia"/>
        </w:rPr>
        <w:t>大分県信用保証協会、</w:t>
      </w:r>
      <w:r w:rsidR="004473C7">
        <w:rPr>
          <w:rFonts w:ascii="ＭＳ 明朝" w:eastAsia="ＭＳ 明朝" w:hAnsi="ＭＳ 明朝" w:hint="eastAsia"/>
        </w:rPr>
        <w:t>中小企業等支援機関</w:t>
      </w:r>
      <w:r w:rsidR="00D12051" w:rsidRPr="00CB5207">
        <w:rPr>
          <w:rFonts w:ascii="ＭＳ 明朝" w:eastAsia="ＭＳ 明朝" w:hAnsi="ＭＳ 明朝" w:hint="eastAsia"/>
        </w:rPr>
        <w:t>、金融機関、</w:t>
      </w:r>
      <w:r w:rsidR="004473C7">
        <w:rPr>
          <w:rFonts w:ascii="ＭＳ 明朝" w:eastAsia="ＭＳ 明朝" w:hAnsi="ＭＳ 明朝" w:hint="eastAsia"/>
        </w:rPr>
        <w:t>専門家(</w:t>
      </w:r>
      <w:r w:rsidR="00D12051" w:rsidRPr="00CB5207">
        <w:rPr>
          <w:rFonts w:ascii="ＭＳ 明朝" w:eastAsia="ＭＳ 明朝" w:hAnsi="ＭＳ 明朝" w:hint="eastAsia"/>
        </w:rPr>
        <w:t>中小企業診断士</w:t>
      </w:r>
      <w:r w:rsidR="00F93BF8">
        <w:rPr>
          <w:rFonts w:ascii="ＭＳ 明朝" w:eastAsia="ＭＳ 明朝" w:hAnsi="ＭＳ 明朝" w:hint="eastAsia"/>
        </w:rPr>
        <w:t>協会会員</w:t>
      </w:r>
      <w:r w:rsidR="00D12051" w:rsidRPr="00CB5207">
        <w:rPr>
          <w:rFonts w:ascii="ＭＳ 明朝" w:eastAsia="ＭＳ 明朝" w:hAnsi="ＭＳ 明朝" w:hint="eastAsia"/>
        </w:rPr>
        <w:t>、ＴＫＣ</w:t>
      </w:r>
      <w:r w:rsidR="007D42C3" w:rsidRPr="00CB5207">
        <w:rPr>
          <w:rFonts w:ascii="ＭＳ 明朝" w:eastAsia="ＭＳ 明朝" w:hAnsi="ＭＳ 明朝" w:cs="メイリオ" w:hint="eastAsia"/>
          <w:szCs w:val="21"/>
        </w:rPr>
        <w:t>会員</w:t>
      </w:r>
      <w:r w:rsidR="004473C7">
        <w:rPr>
          <w:rFonts w:ascii="ＭＳ 明朝" w:eastAsia="ＭＳ 明朝" w:hAnsi="ＭＳ 明朝" w:cs="メイリオ" w:hint="eastAsia"/>
          <w:szCs w:val="21"/>
        </w:rPr>
        <w:t>【</w:t>
      </w:r>
      <w:r w:rsidR="00D12051" w:rsidRPr="00CB5207">
        <w:rPr>
          <w:rFonts w:ascii="ＭＳ 明朝" w:eastAsia="ＭＳ 明朝" w:hAnsi="ＭＳ 明朝" w:cs="メイリオ" w:hint="eastAsia"/>
          <w:szCs w:val="21"/>
        </w:rPr>
        <w:t>税理士・公認会計士</w:t>
      </w:r>
      <w:r w:rsidR="004473C7">
        <w:rPr>
          <w:rFonts w:ascii="ＭＳ 明朝" w:eastAsia="ＭＳ 明朝" w:hAnsi="ＭＳ 明朝" w:cs="メイリオ" w:hint="eastAsia"/>
          <w:szCs w:val="21"/>
        </w:rPr>
        <w:t>】</w:t>
      </w:r>
      <w:r w:rsidR="00F93BF8">
        <w:rPr>
          <w:rFonts w:ascii="ＭＳ 明朝" w:eastAsia="ＭＳ 明朝" w:hAnsi="ＭＳ 明朝" w:cs="メイリオ" w:hint="eastAsia"/>
          <w:szCs w:val="21"/>
        </w:rPr>
        <w:t>)</w:t>
      </w:r>
      <w:r w:rsidR="004473C7">
        <w:rPr>
          <w:rFonts w:ascii="ＭＳ 明朝" w:eastAsia="ＭＳ 明朝" w:hAnsi="ＭＳ 明朝" w:cs="メイリオ" w:hint="eastAsia"/>
          <w:szCs w:val="21"/>
        </w:rPr>
        <w:t>等</w:t>
      </w:r>
    </w:p>
    <w:p w14:paraId="664FE74D" w14:textId="0466FDC6" w:rsidR="00D12051" w:rsidRDefault="00D12051" w:rsidP="007D42C3">
      <w:pPr>
        <w:adjustRightInd w:val="0"/>
        <w:snapToGrid w:val="0"/>
        <w:rPr>
          <w:rFonts w:ascii="ＭＳ 明朝" w:eastAsia="ＭＳ 明朝" w:hAnsi="ＭＳ 明朝" w:cs="メイリオ"/>
          <w:szCs w:val="21"/>
        </w:rPr>
      </w:pPr>
    </w:p>
    <w:p w14:paraId="7E225058" w14:textId="77777777" w:rsidR="00CB5207" w:rsidRPr="00F87790" w:rsidRDefault="00CB5207" w:rsidP="007D42C3">
      <w:pPr>
        <w:adjustRightInd w:val="0"/>
        <w:snapToGrid w:val="0"/>
        <w:rPr>
          <w:rFonts w:ascii="ＭＳ 明朝" w:eastAsia="ＭＳ 明朝" w:hAnsi="ＭＳ 明朝" w:cs="メイリオ"/>
          <w:szCs w:val="21"/>
        </w:rPr>
      </w:pPr>
    </w:p>
    <w:p w14:paraId="5143A36E" w14:textId="00576FEA" w:rsidR="004D3B54" w:rsidRPr="00CB5207" w:rsidRDefault="00D12051" w:rsidP="00011564">
      <w:pPr>
        <w:numPr>
          <w:ilvl w:val="0"/>
          <w:numId w:val="1"/>
        </w:numPr>
        <w:adjustRightInd w:val="0"/>
        <w:snapToGrid w:val="0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>懇親会費：</w:t>
      </w:r>
      <w:r w:rsidR="007D42C3" w:rsidRPr="00CB5207">
        <w:rPr>
          <w:rFonts w:ascii="ＭＳ 明朝" w:eastAsia="ＭＳ 明朝" w:hAnsi="ＭＳ 明朝" w:hint="eastAsia"/>
        </w:rPr>
        <w:t>３，</w:t>
      </w:r>
      <w:r w:rsidRPr="00CB5207">
        <w:rPr>
          <w:rFonts w:ascii="ＭＳ 明朝" w:eastAsia="ＭＳ 明朝" w:hAnsi="ＭＳ 明朝" w:hint="eastAsia"/>
        </w:rPr>
        <w:t>００</w:t>
      </w:r>
      <w:r w:rsidR="007D42C3" w:rsidRPr="00CB5207">
        <w:rPr>
          <w:rFonts w:ascii="ＭＳ 明朝" w:eastAsia="ＭＳ 明朝" w:hAnsi="ＭＳ 明朝" w:hint="eastAsia"/>
        </w:rPr>
        <w:t>０円／</w:t>
      </w:r>
      <w:r w:rsidR="00CB5207">
        <w:rPr>
          <w:rFonts w:ascii="ＭＳ 明朝" w:eastAsia="ＭＳ 明朝" w:hAnsi="ＭＳ 明朝" w:hint="eastAsia"/>
        </w:rPr>
        <w:t>お一人様</w:t>
      </w:r>
    </w:p>
    <w:p w14:paraId="288B228E" w14:textId="68E99D92" w:rsidR="00CB5207" w:rsidRDefault="007009FD" w:rsidP="00B447DC">
      <w:pPr>
        <w:adjustRightInd w:val="0"/>
        <w:snapToGrid w:val="0"/>
        <w:ind w:leftChars="213" w:left="850" w:hangingChars="210" w:hanging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懇親会については、コロナの感染状況により中止</w:t>
      </w:r>
      <w:r w:rsidR="00B447DC">
        <w:rPr>
          <w:rFonts w:ascii="ＭＳ 明朝" w:eastAsia="ＭＳ 明朝" w:hAnsi="ＭＳ 明朝" w:hint="eastAsia"/>
        </w:rPr>
        <w:t>または名刺交換会のみに移行する場合もございます。</w:t>
      </w:r>
      <w:r>
        <w:rPr>
          <w:rFonts w:ascii="ＭＳ 明朝" w:eastAsia="ＭＳ 明朝" w:hAnsi="ＭＳ 明朝" w:hint="eastAsia"/>
        </w:rPr>
        <w:t>。</w:t>
      </w:r>
    </w:p>
    <w:p w14:paraId="6F87DB62" w14:textId="77777777" w:rsidR="00CB5207" w:rsidRDefault="00CB5207" w:rsidP="007D42C3">
      <w:pPr>
        <w:adjustRightInd w:val="0"/>
        <w:snapToGrid w:val="0"/>
        <w:rPr>
          <w:rFonts w:ascii="ＭＳ 明朝" w:eastAsia="ＭＳ 明朝" w:hAnsi="ＭＳ 明朝"/>
        </w:rPr>
      </w:pPr>
    </w:p>
    <w:p w14:paraId="2AE19F9C" w14:textId="52C401D8" w:rsidR="007D42C3" w:rsidRPr="00CB5207" w:rsidRDefault="00D960AC" w:rsidP="00011564">
      <w:pPr>
        <w:numPr>
          <w:ilvl w:val="0"/>
          <w:numId w:val="1"/>
        </w:numPr>
        <w:adjustRightInd w:val="0"/>
        <w:snapToGrid w:val="0"/>
        <w:rPr>
          <w:rFonts w:ascii="ＭＳ 明朝" w:eastAsia="ＭＳ 明朝" w:hAnsi="ＭＳ 明朝" w:cs="メイリオ"/>
          <w:szCs w:val="21"/>
        </w:rPr>
      </w:pPr>
      <w:r w:rsidRPr="00CB5207">
        <w:rPr>
          <w:rFonts w:ascii="ＭＳ 明朝" w:eastAsia="ＭＳ 明朝" w:hAnsi="ＭＳ 明朝" w:hint="eastAsia"/>
        </w:rPr>
        <w:t>お申込み</w:t>
      </w:r>
      <w:r w:rsidR="00DB2204" w:rsidRPr="00CB5207">
        <w:rPr>
          <w:rFonts w:ascii="ＭＳ 明朝" w:eastAsia="ＭＳ 明朝" w:hAnsi="ＭＳ 明朝" w:hint="eastAsia"/>
        </w:rPr>
        <w:t xml:space="preserve">　</w:t>
      </w:r>
      <w:r w:rsidRPr="00CB5207">
        <w:rPr>
          <w:rFonts w:ascii="ＭＳ 明朝" w:eastAsia="ＭＳ 明朝" w:hAnsi="ＭＳ 明朝" w:hint="eastAsia"/>
        </w:rPr>
        <w:t xml:space="preserve">　</w:t>
      </w:r>
      <w:r w:rsidR="00D12051" w:rsidRPr="00CB5207">
        <w:rPr>
          <w:rFonts w:ascii="ＭＳ 明朝" w:eastAsia="ＭＳ 明朝" w:hAnsi="ＭＳ 明朝" w:cs="メイリオ" w:hint="eastAsia"/>
          <w:szCs w:val="21"/>
        </w:rPr>
        <w:t>裏面の申込書</w:t>
      </w:r>
      <w:r w:rsidR="00CB5207">
        <w:rPr>
          <w:rFonts w:ascii="ＭＳ 明朝" w:eastAsia="ＭＳ 明朝" w:hAnsi="ＭＳ 明朝" w:cs="メイリオ" w:hint="eastAsia"/>
          <w:szCs w:val="21"/>
        </w:rPr>
        <w:t>を</w:t>
      </w:r>
      <w:r w:rsidR="00D12051" w:rsidRPr="00CB5207">
        <w:rPr>
          <w:rFonts w:ascii="ＭＳ 明朝" w:eastAsia="ＭＳ 明朝" w:hAnsi="ＭＳ 明朝" w:cs="メイリオ" w:hint="eastAsia"/>
          <w:szCs w:val="21"/>
        </w:rPr>
        <w:t>ＦＡＸ</w:t>
      </w:r>
      <w:r w:rsidR="004473C7">
        <w:rPr>
          <w:rFonts w:ascii="ＭＳ 明朝" w:eastAsia="ＭＳ 明朝" w:hAnsi="ＭＳ 明朝" w:cs="メイリオ" w:hint="eastAsia"/>
          <w:szCs w:val="21"/>
        </w:rPr>
        <w:t>またはメール</w:t>
      </w:r>
      <w:r w:rsidR="00CB5207">
        <w:rPr>
          <w:rFonts w:ascii="ＭＳ 明朝" w:eastAsia="ＭＳ 明朝" w:hAnsi="ＭＳ 明朝" w:cs="メイリオ" w:hint="eastAsia"/>
          <w:szCs w:val="21"/>
        </w:rPr>
        <w:t>にて</w:t>
      </w:r>
      <w:r w:rsidR="00D12051" w:rsidRPr="00CB5207">
        <w:rPr>
          <w:rFonts w:ascii="ＭＳ 明朝" w:eastAsia="ＭＳ 明朝" w:hAnsi="ＭＳ 明朝" w:cs="メイリオ" w:hint="eastAsia"/>
          <w:szCs w:val="21"/>
        </w:rPr>
        <w:t>ご返信下さい</w:t>
      </w:r>
      <w:r w:rsidRPr="00CB5207">
        <w:rPr>
          <w:rFonts w:ascii="ＭＳ 明朝" w:eastAsia="ＭＳ 明朝" w:hAnsi="ＭＳ 明朝" w:cs="メイリオ" w:hint="eastAsia"/>
          <w:szCs w:val="21"/>
        </w:rPr>
        <w:t>。</w:t>
      </w:r>
    </w:p>
    <w:p w14:paraId="4782992F" w14:textId="49F837E9" w:rsidR="00D12051" w:rsidRDefault="00D12051" w:rsidP="007D42C3">
      <w:pPr>
        <w:adjustRightInd w:val="0"/>
        <w:snapToGrid w:val="0"/>
        <w:rPr>
          <w:rFonts w:ascii="ＭＳ 明朝" w:eastAsia="ＭＳ 明朝" w:hAnsi="ＭＳ 明朝" w:cs="メイリオ"/>
          <w:szCs w:val="21"/>
        </w:rPr>
      </w:pPr>
    </w:p>
    <w:p w14:paraId="32755E5F" w14:textId="0AD219E1" w:rsidR="00127BDE" w:rsidRPr="00CB5207" w:rsidRDefault="00CB5207" w:rsidP="00127BDE">
      <w:pPr>
        <w:adjustRightInd w:val="0"/>
        <w:snapToGrid w:val="0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６</w:t>
      </w:r>
      <w:r w:rsidR="00D960AC" w:rsidRPr="00CB5207">
        <w:rPr>
          <w:rFonts w:ascii="ＭＳ 明朝" w:eastAsia="ＭＳ 明朝" w:hAnsi="ＭＳ 明朝" w:cs="メイリオ" w:hint="eastAsia"/>
          <w:szCs w:val="21"/>
        </w:rPr>
        <w:t>．</w:t>
      </w:r>
      <w:r w:rsidR="00D12051" w:rsidRPr="00CB5207">
        <w:rPr>
          <w:rFonts w:ascii="ＭＳ 明朝" w:eastAsia="ＭＳ 明朝" w:hAnsi="ＭＳ 明朝" w:cs="メイリオ" w:hint="eastAsia"/>
          <w:szCs w:val="21"/>
        </w:rPr>
        <w:t>お問合せ先</w:t>
      </w:r>
      <w:r w:rsidR="00A85ACE">
        <w:rPr>
          <w:rFonts w:ascii="ＭＳ 明朝" w:eastAsia="ＭＳ 明朝" w:hAnsi="ＭＳ 明朝" w:cs="メイリオ" w:hint="eastAsia"/>
          <w:szCs w:val="21"/>
        </w:rPr>
        <w:t>(事務局)</w:t>
      </w:r>
      <w:r w:rsidR="00A85ACE">
        <w:rPr>
          <w:rFonts w:ascii="ＭＳ 明朝" w:eastAsia="ＭＳ 明朝" w:hAnsi="ＭＳ 明朝" w:cs="メイリオ"/>
          <w:szCs w:val="21"/>
        </w:rPr>
        <w:t xml:space="preserve"> </w:t>
      </w:r>
      <w:r w:rsidR="00D12051" w:rsidRPr="00CB5207">
        <w:rPr>
          <w:rFonts w:ascii="ＭＳ 明朝" w:eastAsia="ＭＳ 明朝" w:hAnsi="ＭＳ 明朝" w:cs="メイリオ" w:hint="eastAsia"/>
          <w:szCs w:val="21"/>
        </w:rPr>
        <w:t>大分ＳＣＧサービスセンター　ＴＥＬ：０９７－５３４－２５８８</w:t>
      </w:r>
      <w:r w:rsidR="00D12051" w:rsidRPr="00CB5207">
        <w:rPr>
          <w:rFonts w:ascii="ＭＳ 明朝" w:eastAsia="ＭＳ 明朝" w:hAnsi="ＭＳ 明朝" w:cs="メイリオ"/>
          <w:szCs w:val="21"/>
        </w:rPr>
        <w:t xml:space="preserve"> </w:t>
      </w:r>
    </w:p>
    <w:p w14:paraId="1D1FB36A" w14:textId="7082C48B" w:rsidR="00D12051" w:rsidRDefault="00D12051" w:rsidP="00127BDE">
      <w:pPr>
        <w:adjustRightInd w:val="0"/>
        <w:snapToGrid w:val="0"/>
        <w:rPr>
          <w:rFonts w:ascii="ＭＳ 明朝" w:eastAsia="ＭＳ 明朝" w:hAnsi="ＭＳ 明朝" w:cs="メイリオ"/>
          <w:szCs w:val="21"/>
        </w:rPr>
      </w:pPr>
    </w:p>
    <w:p w14:paraId="58D2D132" w14:textId="4CA03646" w:rsidR="00D12051" w:rsidRPr="00CB5207" w:rsidRDefault="00CB5207" w:rsidP="00127BDE">
      <w:pPr>
        <w:adjustRightInd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D960AC" w:rsidRPr="00CB5207">
        <w:rPr>
          <w:rFonts w:ascii="ＭＳ 明朝" w:eastAsia="ＭＳ 明朝" w:hAnsi="ＭＳ 明朝" w:hint="eastAsia"/>
        </w:rPr>
        <w:t>．</w:t>
      </w:r>
      <w:r w:rsidR="00D12051" w:rsidRPr="00CB5207">
        <w:rPr>
          <w:rFonts w:ascii="ＭＳ 明朝" w:eastAsia="ＭＳ 明朝" w:hAnsi="ＭＳ 明朝" w:hint="eastAsia"/>
        </w:rPr>
        <w:t>タイムテーブル</w:t>
      </w:r>
    </w:p>
    <w:p w14:paraId="594DBCDE" w14:textId="4CB56DEF" w:rsidR="00D12051" w:rsidRPr="00CB5207" w:rsidRDefault="00D12051" w:rsidP="00127BDE">
      <w:pPr>
        <w:adjustRightInd w:val="0"/>
        <w:snapToGrid w:val="0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 xml:space="preserve">　　</w:t>
      </w:r>
      <w:r w:rsidR="007009FD">
        <w:rPr>
          <w:rFonts w:ascii="ＭＳ 明朝" w:eastAsia="ＭＳ 明朝" w:hAnsi="ＭＳ 明朝" w:hint="eastAsia"/>
        </w:rPr>
        <w:t>14;30</w:t>
      </w:r>
      <w:r w:rsidRPr="00CB5207">
        <w:rPr>
          <w:rFonts w:ascii="ＭＳ 明朝" w:eastAsia="ＭＳ 明朝" w:hAnsi="ＭＳ 明朝" w:hint="eastAsia"/>
        </w:rPr>
        <w:t>～</w:t>
      </w:r>
      <w:r w:rsidR="007009FD">
        <w:rPr>
          <w:rFonts w:ascii="ＭＳ 明朝" w:eastAsia="ＭＳ 明朝" w:hAnsi="ＭＳ 明朝" w:hint="eastAsia"/>
        </w:rPr>
        <w:t>17:00</w:t>
      </w:r>
      <w:r w:rsidRPr="00CB5207">
        <w:rPr>
          <w:rFonts w:ascii="ＭＳ 明朝" w:eastAsia="ＭＳ 明朝" w:hAnsi="ＭＳ 明朝" w:hint="eastAsia"/>
        </w:rPr>
        <w:t xml:space="preserve">　参加機関による情報交換会（</w:t>
      </w:r>
      <w:bookmarkStart w:id="1" w:name="_Hlk81600798"/>
      <w:r w:rsidRPr="00CB5207">
        <w:rPr>
          <w:rFonts w:ascii="ＭＳ 明朝" w:eastAsia="ＭＳ 明朝" w:hAnsi="ＭＳ 明朝" w:hint="eastAsia"/>
          <w:szCs w:val="21"/>
        </w:rPr>
        <w:t>Ｊ：ＣＯＭ</w:t>
      </w:r>
      <w:r w:rsidRPr="00CB5207">
        <w:rPr>
          <w:rFonts w:ascii="ＭＳ 明朝" w:eastAsia="ＭＳ 明朝" w:hAnsi="ＭＳ 明朝" w:cs="Arial"/>
          <w:color w:val="202124"/>
          <w:szCs w:val="21"/>
        </w:rPr>
        <w:t xml:space="preserve"> ホルトホール大分</w:t>
      </w:r>
      <w:bookmarkEnd w:id="1"/>
      <w:r w:rsidRPr="00CB5207">
        <w:rPr>
          <w:rFonts w:ascii="ＭＳ 明朝" w:eastAsia="ＭＳ 明朝" w:hAnsi="ＭＳ 明朝" w:cs="Arial" w:hint="eastAsia"/>
          <w:color w:val="202124"/>
          <w:szCs w:val="21"/>
        </w:rPr>
        <w:t xml:space="preserve">　２０１</w:t>
      </w:r>
      <w:r w:rsidRPr="00CB5207">
        <w:rPr>
          <w:rFonts w:ascii="ＭＳ 明朝" w:eastAsia="ＭＳ 明朝" w:hAnsi="ＭＳ 明朝" w:hint="eastAsia"/>
        </w:rPr>
        <w:t>）</w:t>
      </w:r>
    </w:p>
    <w:p w14:paraId="46F52D4E" w14:textId="2D8E3C6F" w:rsidR="00D12051" w:rsidRPr="00CB5207" w:rsidRDefault="00D12051" w:rsidP="00127BDE">
      <w:pPr>
        <w:adjustRightInd w:val="0"/>
        <w:snapToGrid w:val="0"/>
        <w:rPr>
          <w:rFonts w:ascii="ＭＳ 明朝" w:eastAsia="ＭＳ 明朝" w:hAnsi="ＭＳ 明朝"/>
        </w:rPr>
      </w:pPr>
      <w:r w:rsidRPr="00CB5207">
        <w:rPr>
          <w:rFonts w:ascii="ＭＳ 明朝" w:eastAsia="ＭＳ 明朝" w:hAnsi="ＭＳ 明朝" w:hint="eastAsia"/>
        </w:rPr>
        <w:t xml:space="preserve">　　</w:t>
      </w:r>
      <w:r w:rsidR="007009FD">
        <w:rPr>
          <w:rFonts w:ascii="ＭＳ 明朝" w:eastAsia="ＭＳ 明朝" w:hAnsi="ＭＳ 明朝" w:hint="eastAsia"/>
        </w:rPr>
        <w:t>1</w:t>
      </w:r>
      <w:r w:rsidR="007009FD">
        <w:rPr>
          <w:rFonts w:ascii="ＭＳ 明朝" w:eastAsia="ＭＳ 明朝" w:hAnsi="ＭＳ 明朝"/>
        </w:rPr>
        <w:t>7:20</w:t>
      </w:r>
      <w:r w:rsidRPr="00CB5207">
        <w:rPr>
          <w:rFonts w:ascii="ＭＳ 明朝" w:eastAsia="ＭＳ 明朝" w:hAnsi="ＭＳ 明朝" w:hint="eastAsia"/>
        </w:rPr>
        <w:t>～</w:t>
      </w:r>
      <w:r w:rsidR="007009FD">
        <w:rPr>
          <w:rFonts w:ascii="ＭＳ 明朝" w:eastAsia="ＭＳ 明朝" w:hAnsi="ＭＳ 明朝" w:hint="eastAsia"/>
        </w:rPr>
        <w:t>1</w:t>
      </w:r>
      <w:r w:rsidR="007009FD">
        <w:rPr>
          <w:rFonts w:ascii="ＭＳ 明朝" w:eastAsia="ＭＳ 明朝" w:hAnsi="ＭＳ 明朝"/>
        </w:rPr>
        <w:t>9:00</w:t>
      </w:r>
      <w:r w:rsidRPr="00CB5207">
        <w:rPr>
          <w:rFonts w:ascii="ＭＳ 明朝" w:eastAsia="ＭＳ 明朝" w:hAnsi="ＭＳ 明朝" w:hint="eastAsia"/>
        </w:rPr>
        <w:t xml:space="preserve">　懇親会</w:t>
      </w:r>
      <w:r w:rsidR="007009FD">
        <w:rPr>
          <w:rFonts w:ascii="ＭＳ 明朝" w:eastAsia="ＭＳ 明朝" w:hAnsi="ＭＳ 明朝" w:hint="eastAsia"/>
        </w:rPr>
        <w:t xml:space="preserve">　　　　　　　　　</w:t>
      </w:r>
      <w:r w:rsidRPr="00CB5207">
        <w:rPr>
          <w:rFonts w:ascii="ＭＳ 明朝" w:eastAsia="ＭＳ 明朝" w:hAnsi="ＭＳ 明朝" w:hint="eastAsia"/>
        </w:rPr>
        <w:t xml:space="preserve">（　</w:t>
      </w:r>
      <w:r w:rsidR="007009FD" w:rsidRPr="007009FD">
        <w:rPr>
          <w:rFonts w:ascii="ＭＳ 明朝" w:eastAsia="ＭＳ 明朝" w:hAnsi="ＭＳ 明朝" w:hint="eastAsia"/>
        </w:rPr>
        <w:t>Ｊ：ＣＯＭ</w:t>
      </w:r>
      <w:r w:rsidR="007009FD" w:rsidRPr="007009FD">
        <w:rPr>
          <w:rFonts w:ascii="ＭＳ 明朝" w:eastAsia="ＭＳ 明朝" w:hAnsi="ＭＳ 明朝"/>
        </w:rPr>
        <w:t xml:space="preserve"> ホルトホール大分</w:t>
      </w:r>
      <w:r w:rsidR="007009FD">
        <w:rPr>
          <w:rFonts w:ascii="ＭＳ 明朝" w:eastAsia="ＭＳ 明朝" w:hAnsi="ＭＳ 明朝" w:hint="eastAsia"/>
        </w:rPr>
        <w:t>3階懇親会ホール</w:t>
      </w:r>
      <w:r w:rsidRPr="00CB5207">
        <w:rPr>
          <w:rFonts w:ascii="ＭＳ 明朝" w:eastAsia="ＭＳ 明朝" w:hAnsi="ＭＳ 明朝" w:hint="eastAsia"/>
        </w:rPr>
        <w:t>）</w:t>
      </w:r>
    </w:p>
    <w:p w14:paraId="36528ED9" w14:textId="17836136" w:rsidR="007D42C3" w:rsidRDefault="007D42C3" w:rsidP="00D12051">
      <w:pPr>
        <w:pStyle w:val="a5"/>
      </w:pPr>
      <w:r>
        <w:rPr>
          <w:rFonts w:hint="eastAsia"/>
        </w:rPr>
        <w:t>以上</w:t>
      </w:r>
    </w:p>
    <w:p w14:paraId="797A9AC0" w14:textId="6F8FAC90" w:rsidR="00D12051" w:rsidRDefault="00D12051" w:rsidP="00D12051">
      <w:pPr>
        <w:adjustRightInd w:val="0"/>
        <w:snapToGrid w:val="0"/>
        <w:jc w:val="right"/>
      </w:pPr>
    </w:p>
    <w:p w14:paraId="75DBF10B" w14:textId="78E5FC6E" w:rsidR="00D12051" w:rsidRDefault="00D12051" w:rsidP="00D12051">
      <w:pPr>
        <w:adjustRightInd w:val="0"/>
        <w:snapToGrid w:val="0"/>
        <w:jc w:val="right"/>
      </w:pPr>
    </w:p>
    <w:p w14:paraId="2A11FEB9" w14:textId="77777777" w:rsidR="00CB5207" w:rsidRDefault="00CB5207" w:rsidP="00D12051">
      <w:pPr>
        <w:adjustRightInd w:val="0"/>
        <w:snapToGrid w:val="0"/>
        <w:jc w:val="right"/>
      </w:pPr>
    </w:p>
    <w:p w14:paraId="52C81E61" w14:textId="68354A60" w:rsidR="00D12051" w:rsidRPr="00CB5207" w:rsidRDefault="00D12051" w:rsidP="00D12051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CB5207">
        <w:rPr>
          <w:rFonts w:ascii="メイリオ" w:eastAsia="メイリオ" w:hAnsi="メイリオ" w:hint="eastAsia"/>
          <w:b/>
          <w:bCs/>
          <w:sz w:val="28"/>
          <w:szCs w:val="32"/>
        </w:rPr>
        <w:t>ＴＫＣ大分ＳＣＧサービスセンター</w:t>
      </w:r>
      <w:r w:rsidR="0023242E">
        <w:rPr>
          <w:rFonts w:ascii="メイリオ" w:eastAsia="メイリオ" w:hAnsi="メイリオ" w:hint="eastAsia"/>
          <w:b/>
          <w:bCs/>
          <w:sz w:val="28"/>
          <w:szCs w:val="32"/>
        </w:rPr>
        <w:t>事務局増田</w:t>
      </w:r>
      <w:r w:rsidRPr="00CB5207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行</w:t>
      </w:r>
    </w:p>
    <w:p w14:paraId="5AB0561A" w14:textId="77777777" w:rsidR="0023242E" w:rsidRDefault="00D12051" w:rsidP="0023242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CB5207">
        <w:rPr>
          <w:rFonts w:ascii="メイリオ" w:eastAsia="メイリオ" w:hAnsi="メイリオ" w:hint="eastAsia"/>
          <w:b/>
          <w:bCs/>
          <w:sz w:val="28"/>
          <w:szCs w:val="32"/>
        </w:rPr>
        <w:t>ＦＡＸ</w:t>
      </w:r>
      <w:bookmarkStart w:id="2" w:name="_Hlk81853288"/>
      <w:r w:rsidRPr="00CB5207">
        <w:rPr>
          <w:rFonts w:ascii="メイリオ" w:eastAsia="メイリオ" w:hAnsi="メイリオ" w:hint="eastAsia"/>
          <w:b/>
          <w:bCs/>
          <w:sz w:val="28"/>
          <w:szCs w:val="32"/>
        </w:rPr>
        <w:t>：</w:t>
      </w:r>
      <w:bookmarkEnd w:id="2"/>
      <w:r w:rsidRPr="00CB5207">
        <w:rPr>
          <w:rFonts w:ascii="メイリオ" w:eastAsia="メイリオ" w:hAnsi="メイリオ" w:hint="eastAsia"/>
          <w:b/>
          <w:bCs/>
          <w:sz w:val="28"/>
          <w:szCs w:val="32"/>
        </w:rPr>
        <w:t>０９７－</w:t>
      </w:r>
      <w:r w:rsidR="000F45FB" w:rsidRPr="00CB5207">
        <w:rPr>
          <w:rFonts w:ascii="メイリオ" w:eastAsia="メイリオ" w:hAnsi="メイリオ" w:hint="eastAsia"/>
          <w:b/>
          <w:bCs/>
          <w:sz w:val="28"/>
          <w:szCs w:val="32"/>
        </w:rPr>
        <w:t>５３８－９３６２</w:t>
      </w:r>
    </w:p>
    <w:p w14:paraId="4A1DCE32" w14:textId="33FAB580" w:rsidR="00D12051" w:rsidRPr="0023242E" w:rsidRDefault="0023242E" w:rsidP="0023242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メール:</w:t>
      </w:r>
      <w:r>
        <w:rPr>
          <w:rFonts w:ascii="メイリオ" w:eastAsia="メイリオ" w:hAnsi="メイリオ"/>
          <w:b/>
          <w:bCs/>
          <w:sz w:val="28"/>
          <w:szCs w:val="32"/>
        </w:rPr>
        <w:t xml:space="preserve">  </w:t>
      </w:r>
      <w:r w:rsidRPr="0023242E">
        <w:rPr>
          <w:rFonts w:ascii="メイリオ" w:eastAsia="メイリオ" w:hAnsi="メイリオ"/>
        </w:rPr>
        <w:t>masuda-hiroyuki@tkc.co.jp</w:t>
      </w:r>
    </w:p>
    <w:p w14:paraId="0A969B6D" w14:textId="6B309C50" w:rsidR="00D12051" w:rsidRDefault="00D12051" w:rsidP="00D12051">
      <w:pPr>
        <w:adjustRightInd w:val="0"/>
        <w:snapToGrid w:val="0"/>
        <w:jc w:val="left"/>
        <w:rPr>
          <w:rFonts w:ascii="メイリオ" w:eastAsia="メイリオ" w:hAnsi="メイリオ"/>
        </w:rPr>
      </w:pPr>
    </w:p>
    <w:p w14:paraId="42E9A5E5" w14:textId="25A337CA" w:rsidR="000F45FB" w:rsidRPr="00CB5207" w:rsidRDefault="000F45FB" w:rsidP="00CB5207">
      <w:pPr>
        <w:adjustRightInd w:val="0"/>
        <w:snapToGrid w:val="0"/>
        <w:jc w:val="center"/>
        <w:rPr>
          <w:rFonts w:ascii="メイリオ" w:eastAsia="メイリオ" w:hAnsi="メイリオ"/>
          <w:b/>
          <w:bCs/>
          <w:sz w:val="36"/>
          <w:szCs w:val="24"/>
        </w:rPr>
      </w:pPr>
      <w:r w:rsidRPr="00CB5207">
        <w:rPr>
          <w:rFonts w:ascii="メイリオ" w:eastAsia="メイリオ" w:hAnsi="メイリオ" w:hint="eastAsia"/>
          <w:b/>
          <w:bCs/>
          <w:sz w:val="36"/>
          <w:szCs w:val="36"/>
        </w:rPr>
        <w:t xml:space="preserve">令和３年　</w:t>
      </w:r>
      <w:r w:rsidRPr="00CB5207">
        <w:rPr>
          <w:rFonts w:ascii="メイリオ" w:eastAsia="メイリオ" w:hAnsi="メイリオ" w:hint="eastAsia"/>
          <w:b/>
          <w:bCs/>
          <w:sz w:val="36"/>
          <w:szCs w:val="24"/>
        </w:rPr>
        <w:t>中小企業支援機関情報交換会　出欠連絡票</w:t>
      </w:r>
    </w:p>
    <w:p w14:paraId="01A004A6" w14:textId="72DEF39F" w:rsidR="000F45FB" w:rsidRDefault="000F45FB" w:rsidP="00D12051">
      <w:pPr>
        <w:adjustRightInd w:val="0"/>
        <w:snapToGrid w:val="0"/>
        <w:jc w:val="left"/>
        <w:rPr>
          <w:rFonts w:ascii="メイリオ" w:eastAsia="メイリオ" w:hAnsi="メイリオ"/>
          <w:sz w:val="32"/>
        </w:rPr>
      </w:pPr>
    </w:p>
    <w:p w14:paraId="6E35181E" w14:textId="7B4F9581" w:rsidR="000F45FB" w:rsidRDefault="000F45FB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0"/>
        </w:rPr>
      </w:pPr>
      <w:r w:rsidRPr="000F45FB">
        <w:rPr>
          <w:rFonts w:ascii="ＭＳ ゴシック" w:eastAsia="ＭＳ ゴシック" w:hAnsi="ＭＳ ゴシック" w:hint="eastAsia"/>
          <w:sz w:val="24"/>
          <w:szCs w:val="20"/>
        </w:rPr>
        <w:t>１．貴社（貴機関）名：</w:t>
      </w:r>
      <w:r w:rsidRPr="000F45FB">
        <w:rPr>
          <w:rFonts w:ascii="ＭＳ ゴシック" w:eastAsia="ＭＳ ゴシック" w:hAnsi="ＭＳ ゴシック" w:hint="eastAsia"/>
          <w:sz w:val="24"/>
          <w:szCs w:val="20"/>
          <w:u w:val="single"/>
        </w:rPr>
        <w:t xml:space="preserve">　　　　　　　　　　　　　　　　　　　　　</w:t>
      </w:r>
      <w:r w:rsidRPr="000F45FB">
        <w:rPr>
          <w:rFonts w:ascii="ＭＳ ゴシック" w:eastAsia="ＭＳ ゴシック" w:hAnsi="ＭＳ ゴシック" w:hint="eastAsia"/>
          <w:sz w:val="24"/>
          <w:szCs w:val="20"/>
        </w:rPr>
        <w:t xml:space="preserve">　　　</w:t>
      </w:r>
    </w:p>
    <w:p w14:paraId="37275DCA" w14:textId="13CF694C" w:rsidR="000F45FB" w:rsidRDefault="000F45FB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0"/>
        </w:rPr>
      </w:pPr>
    </w:p>
    <w:p w14:paraId="170748FA" w14:textId="0D87536C" w:rsidR="00CB5207" w:rsidRDefault="00CB5207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0"/>
        </w:rPr>
      </w:pPr>
    </w:p>
    <w:p w14:paraId="1B981D58" w14:textId="77777777" w:rsidR="00CB5207" w:rsidRDefault="00CB5207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0"/>
        </w:rPr>
      </w:pPr>
    </w:p>
    <w:p w14:paraId="208EA885" w14:textId="1FB32009" w:rsidR="000F45FB" w:rsidRDefault="000F45FB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0"/>
        </w:rPr>
        <w:t>２．出欠のご連絡（　参加　・　不参加　）に〇印を付けてください。</w:t>
      </w:r>
    </w:p>
    <w:p w14:paraId="35E0B30A" w14:textId="77777777" w:rsidR="00CB5207" w:rsidRDefault="00CB5207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204"/>
        <w:gridCol w:w="3402"/>
        <w:gridCol w:w="1276"/>
        <w:gridCol w:w="3236"/>
      </w:tblGrid>
      <w:tr w:rsidR="00CB5207" w14:paraId="40F811F1" w14:textId="77777777" w:rsidTr="00CB5207">
        <w:trPr>
          <w:trHeight w:val="673"/>
        </w:trPr>
        <w:tc>
          <w:tcPr>
            <w:tcW w:w="474" w:type="dxa"/>
            <w:vMerge w:val="restart"/>
            <w:vAlign w:val="center"/>
          </w:tcPr>
          <w:p w14:paraId="4B11DA3F" w14:textId="14691E11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B520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①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E851F" w14:textId="4B767E83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B520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ご芳名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1A98D7" w14:textId="77777777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75AEC3" w14:textId="45E0E6B6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B520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役職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48BE20AB" w14:textId="77777777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  <w:tr w:rsidR="00CB5207" w14:paraId="0E92AEC3" w14:textId="77777777" w:rsidTr="00CB5207">
        <w:trPr>
          <w:trHeight w:val="723"/>
        </w:trPr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14:paraId="07D531E1" w14:textId="77777777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74AB9" w14:textId="1EC25C80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B520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出欠</w:t>
            </w:r>
          </w:p>
        </w:tc>
        <w:tc>
          <w:tcPr>
            <w:tcW w:w="7914" w:type="dxa"/>
            <w:gridSpan w:val="3"/>
            <w:vAlign w:val="center"/>
          </w:tcPr>
          <w:p w14:paraId="01D9760E" w14:textId="0558214B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情報交換会（　参加　・　不参加　）　／　懇親会（　参加　・　不参加　）</w:t>
            </w:r>
          </w:p>
        </w:tc>
      </w:tr>
      <w:tr w:rsidR="00CB5207" w14:paraId="59286D53" w14:textId="77777777" w:rsidTr="00CB5207">
        <w:trPr>
          <w:trHeight w:val="641"/>
        </w:trPr>
        <w:tc>
          <w:tcPr>
            <w:tcW w:w="474" w:type="dxa"/>
            <w:vMerge w:val="restart"/>
            <w:tcBorders>
              <w:top w:val="single" w:sz="4" w:space="0" w:color="auto"/>
            </w:tcBorders>
            <w:vAlign w:val="center"/>
          </w:tcPr>
          <w:p w14:paraId="2C4720BF" w14:textId="39C39FFA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B520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②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008D1" w14:textId="7DF7E8D6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B520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ご芳名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70D9B" w14:textId="77777777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1411" w14:textId="3D7BA5CB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B520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役職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1975B" w14:textId="77777777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  <w:tr w:rsidR="00CB5207" w14:paraId="7D1B6611" w14:textId="77777777" w:rsidTr="00CB5207">
        <w:trPr>
          <w:trHeight w:val="707"/>
        </w:trPr>
        <w:tc>
          <w:tcPr>
            <w:tcW w:w="474" w:type="dxa"/>
            <w:vMerge/>
            <w:vAlign w:val="center"/>
          </w:tcPr>
          <w:p w14:paraId="7EF6FF3C" w14:textId="77777777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64AAAB30" w14:textId="0CD16EC4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B520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出欠</w:t>
            </w:r>
          </w:p>
        </w:tc>
        <w:tc>
          <w:tcPr>
            <w:tcW w:w="7914" w:type="dxa"/>
            <w:gridSpan w:val="3"/>
            <w:vAlign w:val="center"/>
          </w:tcPr>
          <w:p w14:paraId="0D1516E1" w14:textId="053562DF" w:rsidR="00CB5207" w:rsidRPr="00CB5207" w:rsidRDefault="00CB5207" w:rsidP="00CB520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情報交換会（　参加　・　不参加　）　／　懇親会（　参加　・　不参加　）</w:t>
            </w:r>
          </w:p>
        </w:tc>
      </w:tr>
    </w:tbl>
    <w:p w14:paraId="4654028C" w14:textId="5C5628F3" w:rsidR="000F45FB" w:rsidRDefault="000F45FB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706DD1BC" w14:textId="401402DF" w:rsidR="00CB5207" w:rsidRDefault="00CB5207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5ABEFC4D" w14:textId="77777777" w:rsidR="00CB5207" w:rsidRDefault="00CB5207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502D5CDF" w14:textId="77777777" w:rsidR="000F45FB" w:rsidRDefault="000F45FB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40991A8A" w14:textId="558E5042" w:rsidR="000F45FB" w:rsidRPr="00CB5207" w:rsidRDefault="000F45FB" w:rsidP="000F45FB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</w:pPr>
      <w:r w:rsidRPr="00CB5207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※準備の都合上、</w:t>
      </w:r>
      <w:r w:rsidR="007009FD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11</w:t>
      </w:r>
      <w:r w:rsidRPr="00CB5207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月</w:t>
      </w:r>
      <w:r w:rsidR="007009FD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2</w:t>
      </w:r>
      <w:r w:rsidRPr="00CB5207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日（</w:t>
      </w:r>
      <w:r w:rsidR="007009FD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月</w:t>
      </w:r>
      <w:r w:rsidRPr="00CB5207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）までにご連絡くださいますようお願いいたします。</w:t>
      </w:r>
    </w:p>
    <w:p w14:paraId="175B90ED" w14:textId="2ED38122" w:rsidR="000F45FB" w:rsidRPr="000F45FB" w:rsidRDefault="000F45FB" w:rsidP="00D12051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</w:p>
    <w:sectPr w:rsidR="000F45FB" w:rsidRPr="000F45FB" w:rsidSect="00220251">
      <w:footerReference w:type="default" r:id="rId8"/>
      <w:pgSz w:w="11906" w:h="16838" w:code="9"/>
      <w:pgMar w:top="1134" w:right="1134" w:bottom="907" w:left="1134" w:header="851" w:footer="454" w:gutter="0"/>
      <w:cols w:space="425"/>
      <w:docGrid w:type="linesAndChars" w:linePitch="31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0080F" w14:textId="77777777" w:rsidR="00F95738" w:rsidRDefault="00F95738" w:rsidP="00D763F5">
      <w:r>
        <w:separator/>
      </w:r>
    </w:p>
  </w:endnote>
  <w:endnote w:type="continuationSeparator" w:id="0">
    <w:p w14:paraId="7AE7C32C" w14:textId="77777777" w:rsidR="00F95738" w:rsidRDefault="00F95738" w:rsidP="00D7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AF20F" w14:textId="77777777" w:rsidR="001D5485" w:rsidRDefault="001D54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F6367" w14:textId="77777777" w:rsidR="00F95738" w:rsidRDefault="00F95738" w:rsidP="00D763F5">
      <w:r>
        <w:separator/>
      </w:r>
    </w:p>
  </w:footnote>
  <w:footnote w:type="continuationSeparator" w:id="0">
    <w:p w14:paraId="7E83CD2F" w14:textId="77777777" w:rsidR="00F95738" w:rsidRDefault="00F95738" w:rsidP="00D7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F36"/>
    <w:multiLevelType w:val="hybridMultilevel"/>
    <w:tmpl w:val="5518DEE0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3C461912"/>
    <w:multiLevelType w:val="hybridMultilevel"/>
    <w:tmpl w:val="3EF4A7C2"/>
    <w:lvl w:ilvl="0" w:tplc="EFDEE11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8E1F38"/>
    <w:multiLevelType w:val="hybridMultilevel"/>
    <w:tmpl w:val="BA725C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40BD0"/>
    <w:multiLevelType w:val="hybridMultilevel"/>
    <w:tmpl w:val="BAB2E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B0"/>
    <w:rsid w:val="00011564"/>
    <w:rsid w:val="000961BF"/>
    <w:rsid w:val="000A4F96"/>
    <w:rsid w:val="000B4BED"/>
    <w:rsid w:val="000E4CF6"/>
    <w:rsid w:val="000F45FB"/>
    <w:rsid w:val="00127BDE"/>
    <w:rsid w:val="0019305A"/>
    <w:rsid w:val="001A1CAD"/>
    <w:rsid w:val="001A59F8"/>
    <w:rsid w:val="001A7943"/>
    <w:rsid w:val="001D5485"/>
    <w:rsid w:val="001E4C57"/>
    <w:rsid w:val="00220251"/>
    <w:rsid w:val="0023242E"/>
    <w:rsid w:val="002A04D0"/>
    <w:rsid w:val="002F64D2"/>
    <w:rsid w:val="003D6A2C"/>
    <w:rsid w:val="00444F37"/>
    <w:rsid w:val="004473C7"/>
    <w:rsid w:val="00464AFB"/>
    <w:rsid w:val="00471011"/>
    <w:rsid w:val="004D3B54"/>
    <w:rsid w:val="00541C4B"/>
    <w:rsid w:val="005850E6"/>
    <w:rsid w:val="005E2527"/>
    <w:rsid w:val="006133F2"/>
    <w:rsid w:val="00664D62"/>
    <w:rsid w:val="007009FD"/>
    <w:rsid w:val="00752531"/>
    <w:rsid w:val="00755940"/>
    <w:rsid w:val="007D42C3"/>
    <w:rsid w:val="00802E97"/>
    <w:rsid w:val="00812092"/>
    <w:rsid w:val="00825A4B"/>
    <w:rsid w:val="008308CF"/>
    <w:rsid w:val="008B6419"/>
    <w:rsid w:val="008D3294"/>
    <w:rsid w:val="008F5AB2"/>
    <w:rsid w:val="00945487"/>
    <w:rsid w:val="009845EB"/>
    <w:rsid w:val="009C7828"/>
    <w:rsid w:val="009F454A"/>
    <w:rsid w:val="00A06A26"/>
    <w:rsid w:val="00A111A8"/>
    <w:rsid w:val="00A85ACE"/>
    <w:rsid w:val="00B16E31"/>
    <w:rsid w:val="00B447DC"/>
    <w:rsid w:val="00B8458F"/>
    <w:rsid w:val="00C14F6A"/>
    <w:rsid w:val="00C50279"/>
    <w:rsid w:val="00C952B0"/>
    <w:rsid w:val="00CB5207"/>
    <w:rsid w:val="00D10207"/>
    <w:rsid w:val="00D12051"/>
    <w:rsid w:val="00D763F5"/>
    <w:rsid w:val="00D960AC"/>
    <w:rsid w:val="00DB2204"/>
    <w:rsid w:val="00DB466A"/>
    <w:rsid w:val="00DF7625"/>
    <w:rsid w:val="00E6624B"/>
    <w:rsid w:val="00E8778A"/>
    <w:rsid w:val="00EA101B"/>
    <w:rsid w:val="00EA25B4"/>
    <w:rsid w:val="00ED36E0"/>
    <w:rsid w:val="00F208A6"/>
    <w:rsid w:val="00F451E5"/>
    <w:rsid w:val="00F7453D"/>
    <w:rsid w:val="00F87790"/>
    <w:rsid w:val="00F93BF8"/>
    <w:rsid w:val="00F95738"/>
    <w:rsid w:val="00F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F7AD0"/>
  <w15:chartTrackingRefBased/>
  <w15:docId w15:val="{DC6081D1-C4A7-48A3-837A-F43444B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1205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42C3"/>
    <w:pPr>
      <w:jc w:val="center"/>
    </w:pPr>
  </w:style>
  <w:style w:type="character" w:customStyle="1" w:styleId="a4">
    <w:name w:val="記 (文字)"/>
    <w:basedOn w:val="a0"/>
    <w:link w:val="a3"/>
    <w:uiPriority w:val="99"/>
    <w:rsid w:val="007D42C3"/>
  </w:style>
  <w:style w:type="paragraph" w:styleId="a5">
    <w:name w:val="Closing"/>
    <w:basedOn w:val="a"/>
    <w:link w:val="a6"/>
    <w:uiPriority w:val="99"/>
    <w:unhideWhenUsed/>
    <w:rsid w:val="007D4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D42C3"/>
  </w:style>
  <w:style w:type="paragraph" w:customStyle="1" w:styleId="a7">
    <w:name w:val="一太郎"/>
    <w:rsid w:val="007D42C3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table" w:styleId="a8">
    <w:name w:val="Table Grid"/>
    <w:basedOn w:val="a1"/>
    <w:uiPriority w:val="39"/>
    <w:rsid w:val="00D9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D960AC"/>
    <w:pPr>
      <w:widowControl/>
      <w:spacing w:after="200" w:line="276" w:lineRule="auto"/>
      <w:ind w:leftChars="400" w:left="851"/>
      <w:jc w:val="left"/>
    </w:pPr>
  </w:style>
  <w:style w:type="character" w:customStyle="1" w:styleId="aa">
    <w:name w:val="本文インデント (文字)"/>
    <w:basedOn w:val="a0"/>
    <w:link w:val="a9"/>
    <w:uiPriority w:val="99"/>
    <w:semiHidden/>
    <w:rsid w:val="00D960AC"/>
  </w:style>
  <w:style w:type="paragraph" w:styleId="ab">
    <w:name w:val="header"/>
    <w:basedOn w:val="a"/>
    <w:link w:val="ac"/>
    <w:uiPriority w:val="99"/>
    <w:unhideWhenUsed/>
    <w:rsid w:val="00D76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3F5"/>
  </w:style>
  <w:style w:type="paragraph" w:styleId="ad">
    <w:name w:val="footer"/>
    <w:basedOn w:val="a"/>
    <w:link w:val="ae"/>
    <w:uiPriority w:val="99"/>
    <w:unhideWhenUsed/>
    <w:rsid w:val="00D763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3F5"/>
  </w:style>
  <w:style w:type="paragraph" w:styleId="af">
    <w:name w:val="Balloon Text"/>
    <w:basedOn w:val="a"/>
    <w:link w:val="af0"/>
    <w:uiPriority w:val="99"/>
    <w:semiHidden/>
    <w:unhideWhenUsed/>
    <w:rsid w:val="00B1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16E3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127BDE"/>
  </w:style>
  <w:style w:type="character" w:customStyle="1" w:styleId="af2">
    <w:name w:val="挨拶文 (文字)"/>
    <w:basedOn w:val="a0"/>
    <w:link w:val="af1"/>
    <w:uiPriority w:val="99"/>
    <w:rsid w:val="00127BDE"/>
  </w:style>
  <w:style w:type="character" w:customStyle="1" w:styleId="20">
    <w:name w:val="見出し 2 (文字)"/>
    <w:basedOn w:val="a0"/>
    <w:link w:val="2"/>
    <w:uiPriority w:val="9"/>
    <w:rsid w:val="00D1205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f3">
    <w:name w:val="Hyperlink"/>
    <w:basedOn w:val="a0"/>
    <w:uiPriority w:val="99"/>
    <w:semiHidden/>
    <w:unhideWhenUsed/>
    <w:rsid w:val="00D1205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205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D1205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205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D12051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29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027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8906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1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35DB-E0A3-4706-8BA2-DDE39877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赤平順（ＴＫＣ）</dc:creator>
  <cp:keywords/>
  <dc:description/>
  <cp:lastModifiedBy>中小企業診断士協会事務局</cp:lastModifiedBy>
  <cp:revision>2</cp:revision>
  <cp:lastPrinted>2021-10-07T09:15:00Z</cp:lastPrinted>
  <dcterms:created xsi:type="dcterms:W3CDTF">2021-10-07T09:39:00Z</dcterms:created>
  <dcterms:modified xsi:type="dcterms:W3CDTF">2021-10-07T09:39:00Z</dcterms:modified>
</cp:coreProperties>
</file>